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DBDB3" w14:textId="77777777" w:rsidR="00562645" w:rsidRPr="00762231" w:rsidRDefault="0031024D" w:rsidP="002771C7">
      <w:pPr>
        <w:pStyle w:val="Heading1"/>
        <w:rPr>
          <w:rFonts w:asciiTheme="minorBidi" w:hAnsiTheme="minorBidi" w:cstheme="minorBidi"/>
        </w:rPr>
      </w:pPr>
      <w:r w:rsidRPr="00762231">
        <w:rPr>
          <w:rFonts w:asciiTheme="minorBidi" w:hAnsiTheme="minorBidi" w:cstheme="minorBidi"/>
          <w:lang w:val="vi"/>
        </w:rPr>
        <w:t>Hội đồng Tài sản Dữ liệu Quốc gia về Người khuyết tật</w:t>
      </w:r>
    </w:p>
    <w:p w14:paraId="28235891" w14:textId="37BB7AEB" w:rsidR="00427EAD" w:rsidRPr="00286145" w:rsidRDefault="0031024D" w:rsidP="00341319">
      <w:pPr>
        <w:spacing w:line="360" w:lineRule="auto"/>
        <w:ind w:right="454"/>
        <w:rPr>
          <w:rFonts w:asciiTheme="minorBidi" w:hAnsiTheme="minorBidi"/>
          <w:lang w:val="vi"/>
        </w:rPr>
      </w:pPr>
      <w:r w:rsidRPr="00762231">
        <w:rPr>
          <w:rFonts w:asciiTheme="minorBidi" w:hAnsiTheme="minorBidi"/>
          <w:lang w:val="vi"/>
        </w:rPr>
        <w:t xml:space="preserve">Chính phủ Úc, tiểu bang và lãnh thổ đang làm việc cùng nhau để tạo ra Tài sản Dữ liệu Quốc gia về Người khuyết tật. </w:t>
      </w:r>
      <w:r w:rsidR="001144D1" w:rsidRPr="00094309">
        <w:rPr>
          <w:lang w:val="vi"/>
        </w:rPr>
        <w:t>Tài sản dữ liệu về người khuyết tật sẽ thu thập các thông tin đã được huỷ nhận dạng về người khuyết tật từ các tổ chức chính phủ khác nhau.</w:t>
      </w:r>
      <w:r w:rsidRPr="00762231">
        <w:rPr>
          <w:rFonts w:asciiTheme="minorBidi" w:hAnsiTheme="minorBidi"/>
          <w:lang w:val="vi"/>
        </w:rPr>
        <w:t xml:space="preserve"> Điều này sẽ giúp chúng ta hiểu rõ hơn về trải nghiệm của người khuyết tật.</w:t>
      </w:r>
    </w:p>
    <w:p w14:paraId="6F0972A9" w14:textId="77777777" w:rsidR="00CB71CD" w:rsidRPr="00286145" w:rsidRDefault="0031024D" w:rsidP="00341319">
      <w:pPr>
        <w:spacing w:line="360" w:lineRule="auto"/>
        <w:ind w:right="454"/>
        <w:rPr>
          <w:rFonts w:asciiTheme="minorBidi" w:hAnsiTheme="minorBidi"/>
          <w:lang w:val="vi"/>
        </w:rPr>
      </w:pPr>
      <w:r w:rsidRPr="00762231">
        <w:rPr>
          <w:rFonts w:asciiTheme="minorBidi" w:hAnsiTheme="minorBidi"/>
          <w:lang w:val="vi"/>
        </w:rPr>
        <w:t>Tài sản dữ liệu về khuyết tật sẽ giúp các chính phủ đưa ra quyết định về các chương trình và dịch vụ của họ để hỗ trợ tốt hơn cho người khuyết tật, người chăm sóc và gia đình của họ.</w:t>
      </w:r>
    </w:p>
    <w:p w14:paraId="5880C23E" w14:textId="77777777" w:rsidR="00CB71CD" w:rsidRPr="00286145" w:rsidRDefault="0031024D" w:rsidP="00341319">
      <w:pPr>
        <w:spacing w:line="360" w:lineRule="auto"/>
        <w:ind w:right="454"/>
        <w:rPr>
          <w:rFonts w:asciiTheme="minorBidi" w:hAnsiTheme="minorBidi"/>
          <w:lang w:val="vi"/>
        </w:rPr>
      </w:pPr>
      <w:r w:rsidRPr="00762231">
        <w:rPr>
          <w:rFonts w:asciiTheme="minorBidi" w:hAnsiTheme="minorBidi"/>
          <w:lang w:val="vi"/>
        </w:rPr>
        <w:t>Tài sản dữ liệu khuyết tật đã trải qua 2 năm phát triển và thử nghiệm có tên là Thí điểm (Pilot)</w:t>
      </w:r>
      <w:r w:rsidR="006B28E7" w:rsidRPr="00762231">
        <w:rPr>
          <w:rFonts w:asciiTheme="minorBidi" w:hAnsiTheme="minorBidi"/>
          <w:sz w:val="24"/>
          <w:szCs w:val="24"/>
          <w:lang w:val="vi" w:eastAsia="en-AU"/>
        </w:rPr>
        <w:t>.</w:t>
      </w:r>
      <w:r w:rsidRPr="00762231">
        <w:rPr>
          <w:rFonts w:asciiTheme="minorBidi" w:hAnsiTheme="minorBidi"/>
          <w:lang w:val="vi"/>
        </w:rPr>
        <w:t xml:space="preserve"> Một hội đồng tư vấn khuyết tật đã hướng dẫn Chương trình thí điểm. Họ đã đưa ra lời khuyên về việc thành lập Hội đồng mới. Lời khuyên của họ bao gồm các quy tắc mà Hội đồng phải tuân theo. Các quy tắc này xoay quanh cách Hội đồng nên tham khảo ý kiến của cộng đồng người khuyết tật về việc sử dụng tài sản dữ liệu về người khuyết tật.</w:t>
      </w:r>
    </w:p>
    <w:p w14:paraId="5EA8A04F" w14:textId="77777777" w:rsidR="00CB71CD" w:rsidRPr="00286145" w:rsidRDefault="0031024D" w:rsidP="00341319">
      <w:pPr>
        <w:pStyle w:val="Heading2"/>
        <w:rPr>
          <w:rFonts w:asciiTheme="minorBidi" w:hAnsiTheme="minorBidi"/>
          <w:lang w:val="vi"/>
        </w:rPr>
      </w:pPr>
      <w:r w:rsidRPr="00762231">
        <w:rPr>
          <w:rFonts w:asciiTheme="minorBidi" w:hAnsiTheme="minorBidi"/>
          <w:lang w:val="vi"/>
        </w:rPr>
        <w:t>Vai trò của Hội đồng sẽ là gì?</w:t>
      </w:r>
    </w:p>
    <w:p w14:paraId="061AE419" w14:textId="77777777" w:rsidR="005377A0" w:rsidRPr="00286145" w:rsidRDefault="0031024D" w:rsidP="00341319">
      <w:pPr>
        <w:pStyle w:val="NoSpacing"/>
        <w:spacing w:after="200" w:line="360" w:lineRule="auto"/>
        <w:ind w:right="-142"/>
        <w:rPr>
          <w:rFonts w:asciiTheme="minorBidi" w:hAnsiTheme="minorBidi"/>
          <w:lang w:val="vi"/>
        </w:rPr>
      </w:pPr>
      <w:r w:rsidRPr="00762231">
        <w:rPr>
          <w:rFonts w:asciiTheme="minorBidi" w:hAnsiTheme="minorBidi"/>
          <w:lang w:val="vi"/>
        </w:rPr>
        <w:t>Vai trò của Hội đồng sẽ là đảm bảo tài sản dữ liệu khuyết tật được sử dụng đúng cách. Nó cũng sẽ đảm bảo tài sản dữ liệu chỉ được sử dụng cho những việc mà chính phủ và cộng đồng người khuyết tật đã chấp thuận.</w:t>
      </w:r>
    </w:p>
    <w:p w14:paraId="50AD4E0D" w14:textId="77777777" w:rsidR="00CB71CD" w:rsidRPr="00286145" w:rsidRDefault="0031024D" w:rsidP="00341319">
      <w:pPr>
        <w:pStyle w:val="NoSpacing"/>
        <w:spacing w:line="360" w:lineRule="auto"/>
        <w:ind w:left="142" w:right="-144" w:hanging="142"/>
        <w:rPr>
          <w:rFonts w:asciiTheme="minorBidi" w:hAnsiTheme="minorBidi"/>
          <w:lang w:val="vi"/>
        </w:rPr>
      </w:pPr>
      <w:r w:rsidRPr="00762231">
        <w:rPr>
          <w:rFonts w:asciiTheme="minorBidi" w:hAnsiTheme="minorBidi"/>
          <w:lang w:val="vi"/>
        </w:rPr>
        <w:t>Hội đồng sẽ đưa ra các khuyến nghị cho các bộ trưởng khuyết tật về:</w:t>
      </w:r>
    </w:p>
    <w:p w14:paraId="239820B1" w14:textId="77777777" w:rsidR="00CB71CD" w:rsidRPr="00286145" w:rsidRDefault="0031024D" w:rsidP="00341319">
      <w:pPr>
        <w:pStyle w:val="NoSpacing"/>
        <w:numPr>
          <w:ilvl w:val="0"/>
          <w:numId w:val="11"/>
        </w:numPr>
        <w:spacing w:line="360" w:lineRule="auto"/>
        <w:ind w:right="-144"/>
        <w:rPr>
          <w:rFonts w:asciiTheme="minorBidi" w:hAnsiTheme="minorBidi"/>
          <w:lang w:val="vi"/>
        </w:rPr>
      </w:pPr>
      <w:r w:rsidRPr="00762231">
        <w:rPr>
          <w:rFonts w:asciiTheme="minorBidi" w:hAnsiTheme="minorBidi"/>
          <w:lang w:val="vi"/>
        </w:rPr>
        <w:t>làm thế nào những phát hiện có thể được sử dụng để cải thiện kết quả cho người khuyết tật</w:t>
      </w:r>
    </w:p>
    <w:p w14:paraId="1E2AE338" w14:textId="77777777" w:rsidR="00CB71CD" w:rsidRPr="00286145" w:rsidRDefault="0031024D" w:rsidP="00341319">
      <w:pPr>
        <w:pStyle w:val="NoSpacing"/>
        <w:numPr>
          <w:ilvl w:val="0"/>
          <w:numId w:val="11"/>
        </w:numPr>
        <w:spacing w:line="360" w:lineRule="auto"/>
        <w:ind w:right="-144"/>
        <w:rPr>
          <w:rFonts w:asciiTheme="minorBidi" w:hAnsiTheme="minorBidi"/>
          <w:lang w:val="vi"/>
        </w:rPr>
      </w:pPr>
      <w:r w:rsidRPr="00762231">
        <w:rPr>
          <w:rFonts w:asciiTheme="minorBidi" w:hAnsiTheme="minorBidi"/>
          <w:lang w:val="vi"/>
        </w:rPr>
        <w:t>các lĩnh vực mới cho nghiên cứu quốc gia</w:t>
      </w:r>
    </w:p>
    <w:p w14:paraId="6E5BA8AB" w14:textId="77777777" w:rsidR="00CB71CD" w:rsidRPr="00286145" w:rsidRDefault="0031024D" w:rsidP="00341319">
      <w:pPr>
        <w:pStyle w:val="NoSpacing"/>
        <w:numPr>
          <w:ilvl w:val="0"/>
          <w:numId w:val="11"/>
        </w:numPr>
        <w:spacing w:after="200" w:line="360" w:lineRule="auto"/>
        <w:ind w:left="714" w:right="-142" w:hanging="357"/>
        <w:rPr>
          <w:rFonts w:asciiTheme="minorBidi" w:hAnsiTheme="minorBidi"/>
          <w:lang w:val="vi"/>
        </w:rPr>
      </w:pPr>
      <w:r w:rsidRPr="00762231">
        <w:rPr>
          <w:rFonts w:asciiTheme="minorBidi" w:hAnsiTheme="minorBidi"/>
          <w:lang w:val="vi"/>
        </w:rPr>
        <w:t>cập nhật nội dung dữ liệu khuyết tật, chẳng hạn như cải thiện dữ liệu.</w:t>
      </w:r>
    </w:p>
    <w:p w14:paraId="4D629358" w14:textId="77777777" w:rsidR="00CB71CD" w:rsidRPr="00762231" w:rsidRDefault="0031024D" w:rsidP="00341319">
      <w:pPr>
        <w:pStyle w:val="NoSpacing"/>
        <w:spacing w:line="360" w:lineRule="auto"/>
        <w:ind w:right="-144"/>
        <w:rPr>
          <w:rFonts w:asciiTheme="minorBidi" w:hAnsiTheme="minorBidi"/>
        </w:rPr>
      </w:pPr>
      <w:r w:rsidRPr="00762231">
        <w:rPr>
          <w:rFonts w:asciiTheme="minorBidi" w:hAnsiTheme="minorBidi"/>
          <w:lang w:val="vi"/>
        </w:rPr>
        <w:t>Hội đồng sẽ:</w:t>
      </w:r>
    </w:p>
    <w:p w14:paraId="59BB6E1C" w14:textId="77777777" w:rsidR="005377A0" w:rsidRPr="00762231" w:rsidRDefault="0031024D" w:rsidP="00341319">
      <w:pPr>
        <w:pStyle w:val="NoSpacing"/>
        <w:numPr>
          <w:ilvl w:val="0"/>
          <w:numId w:val="11"/>
        </w:numPr>
        <w:spacing w:line="360" w:lineRule="auto"/>
        <w:ind w:right="-144"/>
        <w:rPr>
          <w:rFonts w:asciiTheme="minorBidi" w:hAnsiTheme="minorBidi"/>
        </w:rPr>
      </w:pPr>
      <w:r w:rsidRPr="00762231">
        <w:rPr>
          <w:rFonts w:asciiTheme="minorBidi" w:hAnsiTheme="minorBidi"/>
          <w:lang w:val="vi"/>
        </w:rPr>
        <w:t xml:space="preserve">quản lý sự phát triển của các ưu tiên nghiên cứu </w:t>
      </w:r>
    </w:p>
    <w:p w14:paraId="067C0B88" w14:textId="77777777" w:rsidR="00192DAC" w:rsidRPr="00762231" w:rsidRDefault="0031024D" w:rsidP="00341319">
      <w:pPr>
        <w:pStyle w:val="NoSpacing"/>
        <w:numPr>
          <w:ilvl w:val="0"/>
          <w:numId w:val="11"/>
        </w:numPr>
        <w:spacing w:line="360" w:lineRule="auto"/>
        <w:ind w:right="-144"/>
        <w:rPr>
          <w:rFonts w:asciiTheme="minorBidi" w:hAnsiTheme="minorBidi"/>
        </w:rPr>
      </w:pPr>
      <w:r w:rsidRPr="00762231">
        <w:rPr>
          <w:rFonts w:asciiTheme="minorBidi" w:hAnsiTheme="minorBidi"/>
          <w:lang w:val="vi"/>
        </w:rPr>
        <w:t>đảm bảo dữ liệu đang được sử dụng an toàn</w:t>
      </w:r>
    </w:p>
    <w:p w14:paraId="5FD30E56" w14:textId="77777777" w:rsidR="005377A0" w:rsidRPr="00762231" w:rsidRDefault="0031024D" w:rsidP="00341319">
      <w:pPr>
        <w:pStyle w:val="NoSpacing"/>
        <w:numPr>
          <w:ilvl w:val="0"/>
          <w:numId w:val="11"/>
        </w:numPr>
        <w:spacing w:line="360" w:lineRule="auto"/>
        <w:ind w:right="-144"/>
        <w:rPr>
          <w:rFonts w:asciiTheme="minorBidi" w:hAnsiTheme="minorBidi"/>
        </w:rPr>
      </w:pPr>
      <w:r w:rsidRPr="00762231">
        <w:rPr>
          <w:rFonts w:asciiTheme="minorBidi" w:hAnsiTheme="minorBidi"/>
          <w:lang w:val="vi"/>
        </w:rPr>
        <w:t>xây dựng niềm tin với cộng đồng người khuyết tật</w:t>
      </w:r>
    </w:p>
    <w:p w14:paraId="3ED9E058" w14:textId="77777777" w:rsidR="00CB71CD" w:rsidRPr="00762231" w:rsidRDefault="0031024D" w:rsidP="00341319">
      <w:pPr>
        <w:pStyle w:val="NoSpacing"/>
        <w:numPr>
          <w:ilvl w:val="0"/>
          <w:numId w:val="11"/>
        </w:numPr>
        <w:spacing w:line="360" w:lineRule="auto"/>
        <w:ind w:right="-144"/>
        <w:rPr>
          <w:rFonts w:asciiTheme="minorBidi" w:hAnsiTheme="minorBidi"/>
        </w:rPr>
      </w:pPr>
      <w:r w:rsidRPr="00762231">
        <w:rPr>
          <w:rFonts w:asciiTheme="minorBidi" w:hAnsiTheme="minorBidi"/>
          <w:lang w:val="vi"/>
        </w:rPr>
        <w:t>hỗ trợ cộng đồng sử dụng tài sản</w:t>
      </w:r>
    </w:p>
    <w:p w14:paraId="47806769" w14:textId="77777777" w:rsidR="00CB71CD" w:rsidRPr="00762231" w:rsidRDefault="0031024D" w:rsidP="00341319">
      <w:pPr>
        <w:pStyle w:val="NoSpacing"/>
        <w:numPr>
          <w:ilvl w:val="0"/>
          <w:numId w:val="11"/>
        </w:numPr>
        <w:spacing w:line="360" w:lineRule="auto"/>
        <w:ind w:right="-144"/>
        <w:rPr>
          <w:rFonts w:asciiTheme="minorBidi" w:hAnsiTheme="minorBidi"/>
        </w:rPr>
      </w:pPr>
      <w:r w:rsidRPr="00762231">
        <w:rPr>
          <w:rFonts w:asciiTheme="minorBidi" w:hAnsiTheme="minorBidi"/>
          <w:lang w:val="vi"/>
        </w:rPr>
        <w:t>báo cáo với công chúng về mục đích sử dụng tài sản dữ liệu khuyết tật và cách nó sẽ giúp ích cho cộng đồng người khuyết tật</w:t>
      </w:r>
    </w:p>
    <w:p w14:paraId="240C0003" w14:textId="77777777" w:rsidR="005377A0" w:rsidRPr="00762231" w:rsidRDefault="0031024D" w:rsidP="00341319">
      <w:pPr>
        <w:pStyle w:val="NoSpacing"/>
        <w:numPr>
          <w:ilvl w:val="0"/>
          <w:numId w:val="11"/>
        </w:numPr>
        <w:spacing w:line="360" w:lineRule="auto"/>
        <w:ind w:left="709" w:right="-144"/>
        <w:rPr>
          <w:rFonts w:asciiTheme="minorBidi" w:hAnsiTheme="minorBidi"/>
        </w:rPr>
      </w:pPr>
      <w:r w:rsidRPr="00762231">
        <w:rPr>
          <w:rFonts w:asciiTheme="minorBidi" w:hAnsiTheme="minorBidi"/>
          <w:lang w:val="vi"/>
        </w:rPr>
        <w:t>chia sẻ thành quả của dự án</w:t>
      </w:r>
    </w:p>
    <w:p w14:paraId="7B6936E6" w14:textId="77777777" w:rsidR="00CB71CD" w:rsidRPr="00762231" w:rsidRDefault="0031024D" w:rsidP="00341319">
      <w:pPr>
        <w:pStyle w:val="NoSpacing"/>
        <w:numPr>
          <w:ilvl w:val="0"/>
          <w:numId w:val="11"/>
        </w:numPr>
        <w:spacing w:line="360" w:lineRule="auto"/>
        <w:ind w:left="709" w:right="-144"/>
        <w:rPr>
          <w:rFonts w:asciiTheme="minorBidi" w:hAnsiTheme="minorBidi"/>
        </w:rPr>
      </w:pPr>
      <w:r w:rsidRPr="00762231">
        <w:rPr>
          <w:rFonts w:asciiTheme="minorBidi" w:hAnsiTheme="minorBidi"/>
          <w:lang w:val="vi"/>
        </w:rPr>
        <w:t>báo cáo về bất kỳ lĩnh vực lo ngại nào</w:t>
      </w:r>
    </w:p>
    <w:p w14:paraId="0E6BFE28" w14:textId="77777777" w:rsidR="00094309" w:rsidRPr="00762231" w:rsidRDefault="0031024D" w:rsidP="00341319">
      <w:pPr>
        <w:pStyle w:val="NoSpacing"/>
        <w:numPr>
          <w:ilvl w:val="0"/>
          <w:numId w:val="11"/>
        </w:numPr>
        <w:spacing w:after="200" w:line="360" w:lineRule="auto"/>
        <w:ind w:left="714" w:right="-142" w:hanging="357"/>
        <w:rPr>
          <w:rFonts w:asciiTheme="minorBidi" w:hAnsiTheme="minorBidi"/>
        </w:rPr>
      </w:pPr>
      <w:r w:rsidRPr="00762231">
        <w:rPr>
          <w:rFonts w:asciiTheme="minorBidi" w:hAnsiTheme="minorBidi"/>
          <w:lang w:val="vi"/>
        </w:rPr>
        <w:t>khuyến khích cộng đồng đưa ra phản hồi.</w:t>
      </w:r>
    </w:p>
    <w:p w14:paraId="60020DE2" w14:textId="77777777" w:rsidR="00CB71CD" w:rsidRPr="001144D1" w:rsidRDefault="0031024D" w:rsidP="00341319">
      <w:pPr>
        <w:pStyle w:val="Heading2"/>
        <w:rPr>
          <w:rFonts w:asciiTheme="minorBidi" w:hAnsiTheme="minorBidi"/>
          <w:lang w:val="it-IT"/>
        </w:rPr>
      </w:pPr>
      <w:r w:rsidRPr="00762231">
        <w:rPr>
          <w:rFonts w:asciiTheme="minorBidi" w:hAnsiTheme="minorBidi"/>
          <w:lang w:val="vi"/>
        </w:rPr>
        <w:lastRenderedPageBreak/>
        <w:t>Ai sẽ ở trong Hội đồng?</w:t>
      </w:r>
    </w:p>
    <w:p w14:paraId="49DB90A3" w14:textId="77777777" w:rsidR="002462A0" w:rsidRPr="001144D1" w:rsidRDefault="0031024D" w:rsidP="00341319">
      <w:pPr>
        <w:pStyle w:val="NoSpacing"/>
        <w:tabs>
          <w:tab w:val="left" w:pos="142"/>
        </w:tabs>
        <w:spacing w:line="360" w:lineRule="auto"/>
        <w:ind w:right="-142"/>
        <w:rPr>
          <w:rFonts w:asciiTheme="minorBidi" w:hAnsiTheme="minorBidi"/>
          <w:lang w:val="it-IT"/>
        </w:rPr>
      </w:pPr>
      <w:r w:rsidRPr="00762231">
        <w:rPr>
          <w:rFonts w:asciiTheme="minorBidi" w:hAnsiTheme="minorBidi"/>
          <w:lang w:val="vi"/>
        </w:rPr>
        <w:t>Hội đồng sẽ có 12 thành viên:</w:t>
      </w:r>
    </w:p>
    <w:p w14:paraId="07488886" w14:textId="77777777" w:rsidR="002462A0" w:rsidRPr="00762231" w:rsidRDefault="0031024D" w:rsidP="00341319">
      <w:pPr>
        <w:pStyle w:val="NoSpacing"/>
        <w:numPr>
          <w:ilvl w:val="0"/>
          <w:numId w:val="16"/>
        </w:numPr>
        <w:tabs>
          <w:tab w:val="left" w:pos="142"/>
        </w:tabs>
        <w:spacing w:line="360" w:lineRule="auto"/>
        <w:ind w:right="-142"/>
        <w:rPr>
          <w:rFonts w:asciiTheme="minorBidi" w:hAnsiTheme="minorBidi"/>
        </w:rPr>
      </w:pPr>
      <w:r w:rsidRPr="00762231">
        <w:rPr>
          <w:rFonts w:asciiTheme="minorBidi" w:hAnsiTheme="minorBidi"/>
          <w:lang w:val="vi"/>
        </w:rPr>
        <w:t>6 từ chính phủ</w:t>
      </w:r>
    </w:p>
    <w:p w14:paraId="04AA1EDA" w14:textId="77777777" w:rsidR="002462A0" w:rsidRPr="00762231" w:rsidRDefault="0031024D" w:rsidP="00341319">
      <w:pPr>
        <w:pStyle w:val="NoSpacing"/>
        <w:numPr>
          <w:ilvl w:val="0"/>
          <w:numId w:val="16"/>
        </w:numPr>
        <w:tabs>
          <w:tab w:val="left" w:pos="142"/>
        </w:tabs>
        <w:spacing w:line="360" w:lineRule="auto"/>
        <w:ind w:right="-142"/>
        <w:rPr>
          <w:rFonts w:asciiTheme="minorBidi" w:hAnsiTheme="minorBidi"/>
        </w:rPr>
      </w:pPr>
      <w:r w:rsidRPr="00762231">
        <w:rPr>
          <w:rFonts w:asciiTheme="minorBidi" w:hAnsiTheme="minorBidi"/>
          <w:lang w:val="vi"/>
        </w:rPr>
        <w:t>3 chuyên gia về khuyết tật phi chính phủ</w:t>
      </w:r>
    </w:p>
    <w:p w14:paraId="0D6E3E15" w14:textId="77777777" w:rsidR="00CB71CD" w:rsidRPr="00762231" w:rsidRDefault="0031024D" w:rsidP="00341319">
      <w:pPr>
        <w:pStyle w:val="NoSpacing"/>
        <w:numPr>
          <w:ilvl w:val="0"/>
          <w:numId w:val="16"/>
        </w:numPr>
        <w:tabs>
          <w:tab w:val="left" w:pos="142"/>
        </w:tabs>
        <w:spacing w:after="200" w:line="360" w:lineRule="auto"/>
        <w:ind w:right="-142"/>
        <w:rPr>
          <w:rFonts w:asciiTheme="minorBidi" w:hAnsiTheme="minorBidi"/>
        </w:rPr>
      </w:pPr>
      <w:r w:rsidRPr="00762231">
        <w:rPr>
          <w:rFonts w:asciiTheme="minorBidi" w:hAnsiTheme="minorBidi"/>
          <w:lang w:val="vi"/>
        </w:rPr>
        <w:t>3 từ cộng đồng người khuyết tật.</w:t>
      </w:r>
    </w:p>
    <w:p w14:paraId="59505789" w14:textId="77777777" w:rsidR="00CB71CD" w:rsidRPr="00762231" w:rsidRDefault="0031024D" w:rsidP="00341319">
      <w:pPr>
        <w:pStyle w:val="NoSpacing"/>
        <w:keepNext/>
        <w:spacing w:line="360" w:lineRule="auto"/>
        <w:ind w:right="-142"/>
        <w:rPr>
          <w:rFonts w:asciiTheme="minorBidi" w:hAnsiTheme="minorBidi"/>
        </w:rPr>
      </w:pPr>
      <w:r w:rsidRPr="00762231">
        <w:rPr>
          <w:rFonts w:asciiTheme="minorBidi" w:hAnsiTheme="minorBidi"/>
          <w:lang w:val="vi"/>
        </w:rPr>
        <w:t>Các thành viên của hội đồng sẽ bao gồm:</w:t>
      </w:r>
    </w:p>
    <w:p w14:paraId="7A3B0D8A" w14:textId="77777777" w:rsidR="00CB71CD" w:rsidRPr="00762231" w:rsidRDefault="0031024D" w:rsidP="00341319">
      <w:pPr>
        <w:pStyle w:val="NoSpacing"/>
        <w:numPr>
          <w:ilvl w:val="0"/>
          <w:numId w:val="12"/>
        </w:numPr>
        <w:spacing w:line="360" w:lineRule="auto"/>
        <w:ind w:right="-144"/>
        <w:rPr>
          <w:rFonts w:asciiTheme="minorBidi" w:hAnsiTheme="minorBidi"/>
        </w:rPr>
      </w:pPr>
      <w:r w:rsidRPr="00762231">
        <w:rPr>
          <w:rFonts w:asciiTheme="minorBidi" w:hAnsiTheme="minorBidi"/>
          <w:lang w:val="vi"/>
        </w:rPr>
        <w:t>những người có kinh nghiệm sống về khuyết tật - bao gồm cả người chăm sóc và thành viên gia đình</w:t>
      </w:r>
    </w:p>
    <w:p w14:paraId="4683611E" w14:textId="77777777" w:rsidR="00CB71CD" w:rsidRPr="00762231" w:rsidRDefault="0031024D" w:rsidP="00341319">
      <w:pPr>
        <w:pStyle w:val="NoSpacing"/>
        <w:numPr>
          <w:ilvl w:val="0"/>
          <w:numId w:val="12"/>
        </w:numPr>
        <w:spacing w:line="360" w:lineRule="auto"/>
        <w:ind w:right="-144"/>
        <w:rPr>
          <w:rFonts w:asciiTheme="minorBidi" w:hAnsiTheme="minorBidi"/>
        </w:rPr>
      </w:pPr>
      <w:r w:rsidRPr="00762231">
        <w:rPr>
          <w:rFonts w:asciiTheme="minorBidi" w:hAnsiTheme="minorBidi"/>
          <w:lang w:val="vi"/>
        </w:rPr>
        <w:t>những người có kiến thức và kinh nghiệm chuyên môn về chính sách, dữ liệu và quản lý khuyết tật</w:t>
      </w:r>
    </w:p>
    <w:p w14:paraId="39318AA6" w14:textId="77777777" w:rsidR="002767F7" w:rsidRPr="00762231" w:rsidRDefault="0031024D" w:rsidP="00341319">
      <w:pPr>
        <w:pStyle w:val="NoSpacing"/>
        <w:numPr>
          <w:ilvl w:val="0"/>
          <w:numId w:val="12"/>
        </w:numPr>
        <w:spacing w:after="200" w:line="360" w:lineRule="auto"/>
        <w:ind w:left="714" w:right="-142" w:hanging="357"/>
        <w:rPr>
          <w:rFonts w:asciiTheme="minorBidi" w:hAnsiTheme="minorBidi"/>
        </w:rPr>
      </w:pPr>
      <w:r w:rsidRPr="00762231">
        <w:rPr>
          <w:rFonts w:asciiTheme="minorBidi" w:hAnsiTheme="minorBidi"/>
          <w:lang w:val="vi"/>
        </w:rPr>
        <w:t>những người từ nhiều nền văn hóa, nguồn gốc, giới tính và địa điểm khác nhau.</w:t>
      </w:r>
    </w:p>
    <w:p w14:paraId="3CA0D879" w14:textId="77777777" w:rsidR="002767F7" w:rsidRPr="00762231" w:rsidRDefault="0031024D" w:rsidP="00341319">
      <w:pPr>
        <w:pStyle w:val="Heading2"/>
        <w:rPr>
          <w:rFonts w:asciiTheme="minorBidi" w:hAnsiTheme="minorBidi"/>
        </w:rPr>
      </w:pPr>
      <w:r w:rsidRPr="00762231">
        <w:rPr>
          <w:rFonts w:asciiTheme="minorBidi" w:hAnsiTheme="minorBidi"/>
          <w:lang w:val="vi"/>
        </w:rPr>
        <w:t>Chúng ta sẽ chọn các thành viên Hội đồng như thế nào?</w:t>
      </w:r>
    </w:p>
    <w:p w14:paraId="019D6F74" w14:textId="77777777" w:rsidR="005377A0" w:rsidRPr="00286145" w:rsidRDefault="0031024D" w:rsidP="00341319">
      <w:pPr>
        <w:pStyle w:val="ListParagraph"/>
        <w:keepNext/>
        <w:spacing w:line="360" w:lineRule="auto"/>
        <w:ind w:left="0"/>
        <w:rPr>
          <w:rFonts w:asciiTheme="minorBidi" w:hAnsiTheme="minorBidi"/>
          <w:lang w:val="vi"/>
        </w:rPr>
      </w:pPr>
      <w:r w:rsidRPr="00762231">
        <w:rPr>
          <w:rFonts w:asciiTheme="minorBidi" w:hAnsiTheme="minorBidi"/>
          <w:lang w:val="vi"/>
        </w:rPr>
        <w:t>Các đại diện của chính phủ sẽ đề cử các thành viên Hội đồng chuyên gia và chính phủ. Các đại diện của người khuyết tật sẽ đề cử các thành viên Hội đồng từ cộng đồng người khuyết tật. Các đại diện sẽ đề cử các thành viên Hội đồng cộng đồng khuyết tật sẽ đến từ:</w:t>
      </w:r>
    </w:p>
    <w:p w14:paraId="0FC97249" w14:textId="77777777" w:rsidR="005377A0" w:rsidRPr="00286145" w:rsidRDefault="0031024D" w:rsidP="00341319">
      <w:pPr>
        <w:pStyle w:val="ListParagraph"/>
        <w:keepNext/>
        <w:numPr>
          <w:ilvl w:val="0"/>
          <w:numId w:val="15"/>
        </w:numPr>
        <w:spacing w:line="360" w:lineRule="auto"/>
        <w:rPr>
          <w:rFonts w:asciiTheme="minorBidi" w:hAnsiTheme="minorBidi"/>
          <w:lang w:val="vi"/>
        </w:rPr>
      </w:pPr>
      <w:r w:rsidRPr="00762231">
        <w:rPr>
          <w:rFonts w:asciiTheme="minorBidi" w:hAnsiTheme="minorBidi"/>
          <w:lang w:val="vi"/>
        </w:rPr>
        <w:t>Diễn đàn Các Tổ chức Đại diện Người khuyết tật</w:t>
      </w:r>
    </w:p>
    <w:p w14:paraId="3E321664" w14:textId="77777777" w:rsidR="005377A0" w:rsidRPr="00286145" w:rsidRDefault="0031024D" w:rsidP="00341319">
      <w:pPr>
        <w:pStyle w:val="ListParagraph"/>
        <w:keepNext/>
        <w:numPr>
          <w:ilvl w:val="0"/>
          <w:numId w:val="15"/>
        </w:numPr>
        <w:spacing w:line="360" w:lineRule="auto"/>
        <w:rPr>
          <w:rFonts w:asciiTheme="minorBidi" w:hAnsiTheme="minorBidi"/>
          <w:lang w:val="vi"/>
        </w:rPr>
      </w:pPr>
      <w:r w:rsidRPr="00762231">
        <w:rPr>
          <w:rFonts w:asciiTheme="minorBidi" w:hAnsiTheme="minorBidi"/>
          <w:lang w:val="vi"/>
        </w:rPr>
        <w:t>Hội đồng Tư vấn Thí điểm cho Người khuyết tật</w:t>
      </w:r>
    </w:p>
    <w:p w14:paraId="2291BE54" w14:textId="77777777" w:rsidR="002767F7" w:rsidRPr="00286145" w:rsidRDefault="0031024D" w:rsidP="00341319">
      <w:pPr>
        <w:pStyle w:val="ListParagraph"/>
        <w:keepNext/>
        <w:numPr>
          <w:ilvl w:val="0"/>
          <w:numId w:val="15"/>
        </w:numPr>
        <w:spacing w:line="360" w:lineRule="auto"/>
        <w:rPr>
          <w:rFonts w:asciiTheme="minorBidi" w:hAnsiTheme="minorBidi"/>
          <w:lang w:val="vi"/>
        </w:rPr>
      </w:pPr>
      <w:r w:rsidRPr="00762231">
        <w:rPr>
          <w:rFonts w:asciiTheme="minorBidi" w:hAnsiTheme="minorBidi"/>
          <w:lang w:val="vi"/>
        </w:rPr>
        <w:t xml:space="preserve">Nhóm Công tác Đối tác Nghiên cứu Quốc gia cho Người khuyết tật. </w:t>
      </w:r>
    </w:p>
    <w:p w14:paraId="4C3F5CF4" w14:textId="77777777" w:rsidR="002767F7" w:rsidRPr="00286145" w:rsidRDefault="0031024D" w:rsidP="00341319">
      <w:pPr>
        <w:pStyle w:val="NoSpacing"/>
        <w:spacing w:after="200" w:line="360" w:lineRule="auto"/>
        <w:ind w:right="-142"/>
        <w:rPr>
          <w:rFonts w:asciiTheme="minorBidi" w:hAnsiTheme="minorBidi"/>
          <w:lang w:val="vi"/>
        </w:rPr>
      </w:pPr>
      <w:r w:rsidRPr="00762231">
        <w:rPr>
          <w:rFonts w:asciiTheme="minorBidi" w:hAnsiTheme="minorBidi"/>
          <w:lang w:val="vi"/>
        </w:rPr>
        <w:t>Các bộ trưởng người khuyết tật sẽ phê duyệt các thành viên Hội đồng.</w:t>
      </w:r>
    </w:p>
    <w:p w14:paraId="35DDDE93" w14:textId="77777777" w:rsidR="002767F7" w:rsidRPr="00286145" w:rsidRDefault="0031024D" w:rsidP="00341319">
      <w:pPr>
        <w:pStyle w:val="Heading2"/>
        <w:rPr>
          <w:rFonts w:asciiTheme="minorBidi" w:hAnsiTheme="minorBidi"/>
          <w:lang w:val="vi"/>
        </w:rPr>
      </w:pPr>
      <w:r w:rsidRPr="00762231">
        <w:rPr>
          <w:rFonts w:asciiTheme="minorBidi" w:hAnsiTheme="minorBidi"/>
          <w:lang w:val="vi"/>
        </w:rPr>
        <w:t>Ai sẽ lãnh đạo Hội đồng?</w:t>
      </w:r>
    </w:p>
    <w:p w14:paraId="1BB07064" w14:textId="4E938BF8" w:rsidR="00CB71CD" w:rsidRPr="00286145" w:rsidRDefault="0031024D" w:rsidP="00341319">
      <w:pPr>
        <w:pStyle w:val="NoSpacing"/>
        <w:spacing w:after="200" w:line="360" w:lineRule="auto"/>
        <w:ind w:right="-142"/>
        <w:rPr>
          <w:rFonts w:asciiTheme="minorBidi" w:hAnsiTheme="minorBidi"/>
          <w:lang w:val="vi"/>
        </w:rPr>
      </w:pPr>
      <w:r w:rsidRPr="00762231">
        <w:rPr>
          <w:rFonts w:asciiTheme="minorBidi" w:hAnsiTheme="minorBidi"/>
          <w:lang w:val="vi"/>
        </w:rPr>
        <w:t xml:space="preserve">Hội đồng sẽ có hai nhà lãnh đạo được chọn từ 12 thành viên Hội đồng. </w:t>
      </w:r>
      <w:r w:rsidR="00286145" w:rsidRPr="00286145">
        <w:rPr>
          <w:rFonts w:cs="Arial"/>
          <w:color w:val="222222"/>
          <w:shd w:val="clear" w:color="auto" w:fill="FFFFFF"/>
          <w:lang w:val="vi"/>
        </w:rPr>
        <w:t>Một nhà lãnh đạo sẽ đến từ chính phủ và một người sẽ là thành viên cộng đồng khuyết tật</w:t>
      </w:r>
      <w:r w:rsidRPr="00762231">
        <w:rPr>
          <w:rFonts w:asciiTheme="minorBidi" w:hAnsiTheme="minorBidi"/>
          <w:lang w:val="vi"/>
        </w:rPr>
        <w:t>.</w:t>
      </w:r>
    </w:p>
    <w:p w14:paraId="5AD46EA3" w14:textId="77777777" w:rsidR="008D2EB8" w:rsidRPr="00286145" w:rsidRDefault="0031024D" w:rsidP="00341319">
      <w:pPr>
        <w:pStyle w:val="Heading2"/>
        <w:rPr>
          <w:rFonts w:asciiTheme="minorBidi" w:hAnsiTheme="minorBidi"/>
          <w:lang w:val="vi"/>
        </w:rPr>
      </w:pPr>
      <w:r w:rsidRPr="00762231">
        <w:rPr>
          <w:rFonts w:asciiTheme="minorBidi" w:hAnsiTheme="minorBidi"/>
          <w:lang w:val="vi"/>
        </w:rPr>
        <w:t>Hội đồng sẽ báo cáo tiến độ và chịu trách nhiệm như thế nào?</w:t>
      </w:r>
    </w:p>
    <w:p w14:paraId="22A559E7" w14:textId="77777777" w:rsidR="004901BB" w:rsidRPr="00762231" w:rsidRDefault="0031024D" w:rsidP="00341319">
      <w:pPr>
        <w:spacing w:after="0" w:line="360" w:lineRule="auto"/>
        <w:rPr>
          <w:rFonts w:asciiTheme="minorBidi" w:hAnsiTheme="minorBidi"/>
        </w:rPr>
      </w:pPr>
      <w:r w:rsidRPr="00762231">
        <w:rPr>
          <w:rFonts w:asciiTheme="minorBidi" w:hAnsiTheme="minorBidi"/>
          <w:sz w:val="24"/>
          <w:szCs w:val="24"/>
          <w:lang w:val="vi"/>
        </w:rPr>
        <w:t>Hội</w:t>
      </w:r>
      <w:r w:rsidRPr="00762231">
        <w:rPr>
          <w:rFonts w:asciiTheme="minorBidi" w:hAnsiTheme="minorBidi"/>
          <w:lang w:val="vi"/>
        </w:rPr>
        <w:t xml:space="preserve"> đồng sẽ:</w:t>
      </w:r>
    </w:p>
    <w:p w14:paraId="3C76C1F8" w14:textId="1A54E7D3" w:rsidR="004901BB" w:rsidRPr="00762231" w:rsidRDefault="0031024D" w:rsidP="00341319">
      <w:pPr>
        <w:pStyle w:val="ListParagraph"/>
        <w:numPr>
          <w:ilvl w:val="0"/>
          <w:numId w:val="13"/>
        </w:numPr>
        <w:spacing w:after="0" w:line="360" w:lineRule="auto"/>
        <w:rPr>
          <w:rFonts w:asciiTheme="minorBidi" w:hAnsiTheme="minorBidi"/>
        </w:rPr>
      </w:pPr>
      <w:r w:rsidRPr="00762231">
        <w:rPr>
          <w:rFonts w:asciiTheme="minorBidi" w:hAnsiTheme="minorBidi"/>
          <w:lang w:val="vi"/>
        </w:rPr>
        <w:t>cập nhật về công việc, thành tích và bất kỳ vấn đề nào</w:t>
      </w:r>
    </w:p>
    <w:p w14:paraId="32FC12C6" w14:textId="77777777" w:rsidR="004901BB" w:rsidRPr="00762231" w:rsidRDefault="0031024D" w:rsidP="00341319">
      <w:pPr>
        <w:pStyle w:val="ListParagraph"/>
        <w:numPr>
          <w:ilvl w:val="0"/>
          <w:numId w:val="13"/>
        </w:numPr>
        <w:spacing w:line="360" w:lineRule="auto"/>
        <w:ind w:left="714" w:hanging="357"/>
        <w:rPr>
          <w:rFonts w:asciiTheme="minorBidi" w:hAnsiTheme="minorBidi"/>
        </w:rPr>
      </w:pPr>
      <w:r w:rsidRPr="00762231">
        <w:rPr>
          <w:rFonts w:asciiTheme="minorBidi" w:hAnsiTheme="minorBidi"/>
          <w:lang w:val="vi"/>
        </w:rPr>
        <w:t>đưa ra khuyến nghị cho các bộ trưởng về tài sản dữ liệu về khuyết tật.</w:t>
      </w:r>
    </w:p>
    <w:p w14:paraId="0B68FAF1" w14:textId="77777777" w:rsidR="0049438A" w:rsidRPr="00762231" w:rsidRDefault="0031024D" w:rsidP="00341319">
      <w:pPr>
        <w:spacing w:line="360" w:lineRule="auto"/>
        <w:rPr>
          <w:rFonts w:asciiTheme="minorBidi" w:hAnsiTheme="minorBidi"/>
        </w:rPr>
      </w:pPr>
      <w:r w:rsidRPr="00762231">
        <w:rPr>
          <w:rFonts w:asciiTheme="minorBidi" w:hAnsiTheme="minorBidi"/>
          <w:lang w:val="vi"/>
        </w:rPr>
        <w:t>Cũng sẽ có các cuộc kiểm toán bao gồm:</w:t>
      </w:r>
    </w:p>
    <w:p w14:paraId="556FAE31" w14:textId="77777777" w:rsidR="0049438A" w:rsidRPr="00762231" w:rsidRDefault="0031024D" w:rsidP="00341319">
      <w:pPr>
        <w:pStyle w:val="ListParagraph"/>
        <w:numPr>
          <w:ilvl w:val="0"/>
          <w:numId w:val="17"/>
        </w:numPr>
        <w:spacing w:line="360" w:lineRule="auto"/>
        <w:rPr>
          <w:rFonts w:asciiTheme="minorBidi" w:hAnsiTheme="minorBidi"/>
        </w:rPr>
      </w:pPr>
      <w:r w:rsidRPr="00762231">
        <w:rPr>
          <w:rFonts w:asciiTheme="minorBidi" w:hAnsiTheme="minorBidi"/>
          <w:lang w:val="vi"/>
        </w:rPr>
        <w:t>một danh sách tài sản đã được sử dụng cho những mục đích gì</w:t>
      </w:r>
    </w:p>
    <w:p w14:paraId="387A61F2" w14:textId="77777777" w:rsidR="0049438A" w:rsidRPr="00762231" w:rsidRDefault="0031024D" w:rsidP="00341319">
      <w:pPr>
        <w:pStyle w:val="ListParagraph"/>
        <w:numPr>
          <w:ilvl w:val="0"/>
          <w:numId w:val="17"/>
        </w:numPr>
        <w:spacing w:line="360" w:lineRule="auto"/>
        <w:rPr>
          <w:rFonts w:asciiTheme="minorBidi" w:hAnsiTheme="minorBidi"/>
        </w:rPr>
      </w:pPr>
      <w:r w:rsidRPr="00762231">
        <w:rPr>
          <w:rFonts w:asciiTheme="minorBidi" w:hAnsiTheme="minorBidi"/>
          <w:lang w:val="vi"/>
        </w:rPr>
        <w:t>bất kỳ vấn đề nào</w:t>
      </w:r>
    </w:p>
    <w:p w14:paraId="017E7F6D" w14:textId="77777777" w:rsidR="00762231" w:rsidRDefault="00762231" w:rsidP="00341319">
      <w:pPr>
        <w:rPr>
          <w:rFonts w:asciiTheme="minorBidi" w:hAnsiTheme="minorBidi"/>
          <w:lang w:val="vi"/>
        </w:rPr>
      </w:pPr>
      <w:r>
        <w:rPr>
          <w:rFonts w:asciiTheme="minorBidi" w:hAnsiTheme="minorBidi"/>
          <w:lang w:val="vi"/>
        </w:rPr>
        <w:br w:type="page"/>
      </w:r>
    </w:p>
    <w:p w14:paraId="4A0C5A14" w14:textId="793BAD91" w:rsidR="0049438A" w:rsidRPr="00286145" w:rsidRDefault="0031024D" w:rsidP="00341319">
      <w:pPr>
        <w:pStyle w:val="ListParagraph"/>
        <w:numPr>
          <w:ilvl w:val="0"/>
          <w:numId w:val="17"/>
        </w:numPr>
        <w:spacing w:line="360" w:lineRule="auto"/>
        <w:rPr>
          <w:rFonts w:asciiTheme="minorBidi" w:hAnsiTheme="minorBidi"/>
          <w:lang w:val="vi"/>
        </w:rPr>
      </w:pPr>
      <w:r w:rsidRPr="00762231">
        <w:rPr>
          <w:rFonts w:asciiTheme="minorBidi" w:hAnsiTheme="minorBidi"/>
          <w:lang w:val="vi"/>
        </w:rPr>
        <w:lastRenderedPageBreak/>
        <w:t>tác động của kết quả nghiên cứu</w:t>
      </w:r>
    </w:p>
    <w:p w14:paraId="56E890F3" w14:textId="77777777" w:rsidR="005377A0" w:rsidRPr="00286145" w:rsidRDefault="0031024D" w:rsidP="00341319">
      <w:pPr>
        <w:pStyle w:val="ListParagraph"/>
        <w:numPr>
          <w:ilvl w:val="0"/>
          <w:numId w:val="17"/>
        </w:numPr>
        <w:spacing w:line="360" w:lineRule="auto"/>
        <w:rPr>
          <w:rFonts w:asciiTheme="minorBidi" w:hAnsiTheme="minorBidi"/>
          <w:lang w:val="vi"/>
        </w:rPr>
      </w:pPr>
      <w:r w:rsidRPr="00762231">
        <w:rPr>
          <w:rFonts w:asciiTheme="minorBidi" w:hAnsiTheme="minorBidi"/>
          <w:lang w:val="vi"/>
        </w:rPr>
        <w:t>ý kiến của cộng đồng về giá trị của tài sản dữ liệu về khuyết tật.</w:t>
      </w:r>
    </w:p>
    <w:p w14:paraId="330D9265" w14:textId="77777777" w:rsidR="00C72269" w:rsidRPr="00286145" w:rsidRDefault="0031024D" w:rsidP="00341319">
      <w:pPr>
        <w:spacing w:line="360" w:lineRule="auto"/>
        <w:rPr>
          <w:rFonts w:asciiTheme="minorBidi" w:hAnsiTheme="minorBidi"/>
          <w:lang w:val="vi"/>
        </w:rPr>
      </w:pPr>
      <w:r w:rsidRPr="00762231">
        <w:rPr>
          <w:rFonts w:asciiTheme="minorBidi" w:hAnsiTheme="minorBidi"/>
          <w:lang w:val="vi"/>
        </w:rPr>
        <w:t>Hội đồng sẽ đưa ra một báo cáo thường niên bao gồm các phát hiện và khuyến nghị từ bất kỳ cuộc kiểm toán nào.</w:t>
      </w:r>
    </w:p>
    <w:p w14:paraId="2AB5F78C" w14:textId="0917EB4B" w:rsidR="00727629" w:rsidRPr="00286145" w:rsidRDefault="008D2EB8" w:rsidP="00341319">
      <w:pPr>
        <w:pStyle w:val="Heading3"/>
        <w:rPr>
          <w:rFonts w:asciiTheme="minorBidi" w:hAnsiTheme="minorBidi"/>
          <w:lang w:val="vi"/>
        </w:rPr>
      </w:pPr>
      <w:r w:rsidRPr="00762231">
        <w:rPr>
          <w:rFonts w:asciiTheme="minorBidi" w:hAnsiTheme="minorBidi"/>
          <w:color w:val="auto"/>
          <w:lang w:val="vi"/>
        </w:rPr>
        <w:t>Quý vị có thể tìm thêm thông tin về Tài sản Dữ liệu Quốc gia về Người khuyết tật tại</w:t>
      </w:r>
      <w:r w:rsidR="0031024D" w:rsidRPr="00762231">
        <w:rPr>
          <w:rFonts w:asciiTheme="minorBidi" w:hAnsiTheme="minorBidi"/>
          <w:color w:val="auto"/>
          <w:lang w:val="vi"/>
        </w:rPr>
        <w:t xml:space="preserve"> </w:t>
      </w:r>
      <w:hyperlink r:id="rId8" w:history="1">
        <w:r w:rsidRPr="00762231">
          <w:rPr>
            <w:rStyle w:val="Hyperlink"/>
            <w:rFonts w:asciiTheme="minorBidi" w:hAnsiTheme="minorBidi"/>
            <w:lang w:val="vi"/>
          </w:rPr>
          <w:t>https://ndda.gov.au</w:t>
        </w:r>
      </w:hyperlink>
      <w:r w:rsidR="0031024D" w:rsidRPr="00762231">
        <w:rPr>
          <w:rFonts w:asciiTheme="minorBidi" w:hAnsiTheme="minorBidi"/>
          <w:color w:val="auto"/>
          <w:lang w:val="vi"/>
        </w:rPr>
        <w:t xml:space="preserve"> hoặc bằng cách gửi email tới </w:t>
      </w:r>
      <w:hyperlink r:id="rId9" w:history="1">
        <w:r w:rsidR="0031024D" w:rsidRPr="00762231">
          <w:rPr>
            <w:rStyle w:val="Hyperlink"/>
            <w:rFonts w:asciiTheme="minorBidi" w:hAnsiTheme="minorBidi"/>
            <w:lang w:val="vi"/>
          </w:rPr>
          <w:t>NDDA@dss.gov.au</w:t>
        </w:r>
      </w:hyperlink>
      <w:r w:rsidR="0031024D" w:rsidRPr="00762231">
        <w:rPr>
          <w:rFonts w:asciiTheme="minorBidi" w:hAnsiTheme="minorBidi"/>
          <w:color w:val="auto"/>
          <w:lang w:val="vi"/>
        </w:rPr>
        <w:t>.</w:t>
      </w:r>
    </w:p>
    <w:sectPr w:rsidR="00727629" w:rsidRPr="00286145" w:rsidSect="00762231">
      <w:headerReference w:type="default" r:id="rId10"/>
      <w:footerReference w:type="default" r:id="rId11"/>
      <w:headerReference w:type="first" r:id="rId12"/>
      <w:footerReference w:type="first" r:id="rId13"/>
      <w:pgSz w:w="11906" w:h="16838"/>
      <w:pgMar w:top="1440" w:right="1080" w:bottom="1134"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C6C2F" w14:textId="77777777" w:rsidR="000A5DDC" w:rsidRDefault="000A5DDC">
      <w:pPr>
        <w:spacing w:after="0" w:line="240" w:lineRule="auto"/>
      </w:pPr>
      <w:r>
        <w:separator/>
      </w:r>
    </w:p>
  </w:endnote>
  <w:endnote w:type="continuationSeparator" w:id="0">
    <w:p w14:paraId="14ACD17B" w14:textId="77777777" w:rsidR="000A5DDC" w:rsidRDefault="000A5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de Latin">
    <w:panose1 w:val="020A0A07050505020404"/>
    <w:charset w:val="00"/>
    <w:family w:val="roman"/>
    <w:pitch w:val="variable"/>
    <w:sig w:usb0="00000003" w:usb1="00000000" w:usb2="00000000" w:usb3="00000000" w:csb0="00000001" w:csb1="00000000"/>
    <w:embedRegular r:id="rId1" w:fontKey="{EA841F8F-15EF-49C0-8C3D-9EABE6A8F78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215A7BDF-A4E3-439C-BF89-124715DA4A46}"/>
    <w:embedBold r:id="rId3" w:fontKey="{1715ECF6-BD0F-4F27-9E7E-A2D112872D1D}"/>
    <w:embedItalic r:id="rId4" w:fontKey="{FCED4B2D-AFBC-439F-9F6F-C39882CAB32E}"/>
    <w:embedBoldItalic r:id="rId5" w:fontKey="{A1CA7DFA-1D86-4C62-B60C-35907BAEFE6E}"/>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25A0454A-5495-46BE-9BEC-89BBC1C9A2EF}"/>
  </w:font>
  <w:font w:name="Calibri Light">
    <w:panose1 w:val="020F0302020204030204"/>
    <w:charset w:val="00"/>
    <w:family w:val="swiss"/>
    <w:pitch w:val="variable"/>
    <w:sig w:usb0="E4002EFF" w:usb1="C200247B" w:usb2="00000009" w:usb3="00000000" w:csb0="000001FF" w:csb1="00000000"/>
    <w:embedRegular r:id="rId7" w:fontKey="{4991D449-E375-40C5-9FC5-7221CA7D6358}"/>
  </w:font>
  <w:font w:name="Cambria">
    <w:panose1 w:val="02040503050406030204"/>
    <w:charset w:val="00"/>
    <w:family w:val="roman"/>
    <w:pitch w:val="variable"/>
    <w:sig w:usb0="E00006FF" w:usb1="420024FF" w:usb2="02000000" w:usb3="00000000" w:csb0="0000019F" w:csb1="00000000"/>
    <w:embedRegular r:id="rId8" w:fontKey="{26BF8BA3-2FAF-4987-869B-632785C1A8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076FD" w14:textId="74E7B388" w:rsidR="003B4F3D" w:rsidRPr="003B4F3D" w:rsidRDefault="003B4F3D" w:rsidP="003B4F3D">
    <w:pPr>
      <w:pStyle w:val="Footer"/>
      <w:jc w:val="righ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2AB9A" w14:textId="77DF6B3A" w:rsidR="00762231" w:rsidRDefault="00762231" w:rsidP="00762231">
    <w:pPr>
      <w:pStyle w:val="Footer"/>
      <w:jc w:val="right"/>
    </w:pPr>
    <w:r w:rsidRPr="003B4F3D">
      <w:rPr>
        <w:sz w:val="20"/>
        <w:szCs w:val="20"/>
        <w:lang w:val="vi"/>
      </w:rPr>
      <w:t>Vietnamese | Tiếng Việt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6F02A" w14:textId="77777777" w:rsidR="000A5DDC" w:rsidRDefault="000A5DDC">
      <w:pPr>
        <w:spacing w:after="0" w:line="240" w:lineRule="auto"/>
      </w:pPr>
      <w:r>
        <w:separator/>
      </w:r>
    </w:p>
  </w:footnote>
  <w:footnote w:type="continuationSeparator" w:id="0">
    <w:p w14:paraId="26BA855B" w14:textId="77777777" w:rsidR="000A5DDC" w:rsidRDefault="000A5D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DD798" w14:textId="77777777" w:rsidR="000D3C5D" w:rsidRDefault="0031024D" w:rsidP="00392C93">
    <w:pPr>
      <w:spacing w:after="0" w:line="240" w:lineRule="auto"/>
      <w:jc w:val="center"/>
    </w:pPr>
    <w:r>
      <w:rPr>
        <w:noProof/>
        <w:lang w:eastAsia="en-AU"/>
      </w:rPr>
      <w:drawing>
        <wp:inline distT="0" distB="0" distL="0" distR="0" wp14:anchorId="77F61671" wp14:editId="61C0415F">
          <wp:extent cx="3675600" cy="903600"/>
          <wp:effectExtent l="0" t="0" r="1270" b="0"/>
          <wp:docPr id="3" name="Picture 3" descr="Biểu trưng của Chính phủ Úc và Biểu trưng ND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iểu trưng của Chính phủ Úc và Biểu trưng NDD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75600" cy="903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1A40D" w14:textId="564A6E41" w:rsidR="00762231" w:rsidRDefault="00762231" w:rsidP="00762231">
    <w:pPr>
      <w:pStyle w:val="Header"/>
      <w:jc w:val="center"/>
    </w:pPr>
    <w:r>
      <w:rPr>
        <w:noProof/>
        <w:lang w:eastAsia="en-AU"/>
      </w:rPr>
      <w:drawing>
        <wp:inline distT="0" distB="0" distL="0" distR="0" wp14:anchorId="007498C5" wp14:editId="176AA7AB">
          <wp:extent cx="3675600" cy="903600"/>
          <wp:effectExtent l="0" t="0" r="1270" b="0"/>
          <wp:docPr id="1" name="Picture 1" descr="Biểu trưng của Chính phủ Úc và Biểu trưng ND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iểu trưng của Chính phủ Úc và Biểu trưng NDD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75600" cy="903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E6951"/>
    <w:multiLevelType w:val="hybridMultilevel"/>
    <w:tmpl w:val="8E909E6C"/>
    <w:lvl w:ilvl="0" w:tplc="0CA46392">
      <w:start w:val="1"/>
      <w:numFmt w:val="bullet"/>
      <w:lvlText w:val="-"/>
      <w:lvlJc w:val="left"/>
      <w:pPr>
        <w:ind w:left="644" w:hanging="360"/>
      </w:pPr>
      <w:rPr>
        <w:rFonts w:ascii="Wide Latin" w:hAnsi="Wide Latin" w:hint="default"/>
      </w:rPr>
    </w:lvl>
    <w:lvl w:ilvl="1" w:tplc="33BE7DA0" w:tentative="1">
      <w:start w:val="1"/>
      <w:numFmt w:val="bullet"/>
      <w:lvlText w:val="o"/>
      <w:lvlJc w:val="left"/>
      <w:pPr>
        <w:ind w:left="1364" w:hanging="360"/>
      </w:pPr>
      <w:rPr>
        <w:rFonts w:ascii="Courier New" w:hAnsi="Courier New" w:cs="Courier New" w:hint="default"/>
      </w:rPr>
    </w:lvl>
    <w:lvl w:ilvl="2" w:tplc="DF566742" w:tentative="1">
      <w:start w:val="1"/>
      <w:numFmt w:val="bullet"/>
      <w:lvlText w:val=""/>
      <w:lvlJc w:val="left"/>
      <w:pPr>
        <w:ind w:left="2084" w:hanging="360"/>
      </w:pPr>
      <w:rPr>
        <w:rFonts w:ascii="Wingdings" w:hAnsi="Wingdings" w:hint="default"/>
      </w:rPr>
    </w:lvl>
    <w:lvl w:ilvl="3" w:tplc="BC5C88EE" w:tentative="1">
      <w:start w:val="1"/>
      <w:numFmt w:val="bullet"/>
      <w:lvlText w:val=""/>
      <w:lvlJc w:val="left"/>
      <w:pPr>
        <w:ind w:left="2804" w:hanging="360"/>
      </w:pPr>
      <w:rPr>
        <w:rFonts w:ascii="Symbol" w:hAnsi="Symbol" w:hint="default"/>
      </w:rPr>
    </w:lvl>
    <w:lvl w:ilvl="4" w:tplc="75B6688A" w:tentative="1">
      <w:start w:val="1"/>
      <w:numFmt w:val="bullet"/>
      <w:lvlText w:val="o"/>
      <w:lvlJc w:val="left"/>
      <w:pPr>
        <w:ind w:left="3524" w:hanging="360"/>
      </w:pPr>
      <w:rPr>
        <w:rFonts w:ascii="Courier New" w:hAnsi="Courier New" w:cs="Courier New" w:hint="default"/>
      </w:rPr>
    </w:lvl>
    <w:lvl w:ilvl="5" w:tplc="F2EE5C4E" w:tentative="1">
      <w:start w:val="1"/>
      <w:numFmt w:val="bullet"/>
      <w:lvlText w:val=""/>
      <w:lvlJc w:val="left"/>
      <w:pPr>
        <w:ind w:left="4244" w:hanging="360"/>
      </w:pPr>
      <w:rPr>
        <w:rFonts w:ascii="Wingdings" w:hAnsi="Wingdings" w:hint="default"/>
      </w:rPr>
    </w:lvl>
    <w:lvl w:ilvl="6" w:tplc="90023F0C" w:tentative="1">
      <w:start w:val="1"/>
      <w:numFmt w:val="bullet"/>
      <w:lvlText w:val=""/>
      <w:lvlJc w:val="left"/>
      <w:pPr>
        <w:ind w:left="4964" w:hanging="360"/>
      </w:pPr>
      <w:rPr>
        <w:rFonts w:ascii="Symbol" w:hAnsi="Symbol" w:hint="default"/>
      </w:rPr>
    </w:lvl>
    <w:lvl w:ilvl="7" w:tplc="3A90F636" w:tentative="1">
      <w:start w:val="1"/>
      <w:numFmt w:val="bullet"/>
      <w:lvlText w:val="o"/>
      <w:lvlJc w:val="left"/>
      <w:pPr>
        <w:ind w:left="5684" w:hanging="360"/>
      </w:pPr>
      <w:rPr>
        <w:rFonts w:ascii="Courier New" w:hAnsi="Courier New" w:cs="Courier New" w:hint="default"/>
      </w:rPr>
    </w:lvl>
    <w:lvl w:ilvl="8" w:tplc="F99ECB7C" w:tentative="1">
      <w:start w:val="1"/>
      <w:numFmt w:val="bullet"/>
      <w:lvlText w:val=""/>
      <w:lvlJc w:val="left"/>
      <w:pPr>
        <w:ind w:left="6404" w:hanging="360"/>
      </w:pPr>
      <w:rPr>
        <w:rFonts w:ascii="Wingdings" w:hAnsi="Wingdings" w:hint="default"/>
      </w:rPr>
    </w:lvl>
  </w:abstractNum>
  <w:abstractNum w:abstractNumId="1" w15:restartNumberingAfterBreak="0">
    <w:nsid w:val="03976933"/>
    <w:multiLevelType w:val="hybridMultilevel"/>
    <w:tmpl w:val="65A4D4B2"/>
    <w:lvl w:ilvl="0" w:tplc="64080CE0">
      <w:start w:val="1"/>
      <w:numFmt w:val="bullet"/>
      <w:lvlText w:val=""/>
      <w:lvlJc w:val="left"/>
      <w:pPr>
        <w:ind w:left="502" w:hanging="360"/>
      </w:pPr>
      <w:rPr>
        <w:rFonts w:ascii="Symbol" w:hAnsi="Symbol" w:hint="default"/>
      </w:rPr>
    </w:lvl>
    <w:lvl w:ilvl="1" w:tplc="5FD84034" w:tentative="1">
      <w:start w:val="1"/>
      <w:numFmt w:val="bullet"/>
      <w:lvlText w:val="o"/>
      <w:lvlJc w:val="left"/>
      <w:pPr>
        <w:ind w:left="1014" w:hanging="360"/>
      </w:pPr>
      <w:rPr>
        <w:rFonts w:ascii="Courier New" w:hAnsi="Courier New" w:cs="Courier New" w:hint="default"/>
      </w:rPr>
    </w:lvl>
    <w:lvl w:ilvl="2" w:tplc="9BBC27EA" w:tentative="1">
      <w:start w:val="1"/>
      <w:numFmt w:val="bullet"/>
      <w:lvlText w:val=""/>
      <w:lvlJc w:val="left"/>
      <w:pPr>
        <w:ind w:left="1734" w:hanging="360"/>
      </w:pPr>
      <w:rPr>
        <w:rFonts w:ascii="Wingdings" w:hAnsi="Wingdings" w:hint="default"/>
      </w:rPr>
    </w:lvl>
    <w:lvl w:ilvl="3" w:tplc="99526220" w:tentative="1">
      <w:start w:val="1"/>
      <w:numFmt w:val="bullet"/>
      <w:lvlText w:val=""/>
      <w:lvlJc w:val="left"/>
      <w:pPr>
        <w:ind w:left="2454" w:hanging="360"/>
      </w:pPr>
      <w:rPr>
        <w:rFonts w:ascii="Symbol" w:hAnsi="Symbol" w:hint="default"/>
      </w:rPr>
    </w:lvl>
    <w:lvl w:ilvl="4" w:tplc="DD4E94EC" w:tentative="1">
      <w:start w:val="1"/>
      <w:numFmt w:val="bullet"/>
      <w:lvlText w:val="o"/>
      <w:lvlJc w:val="left"/>
      <w:pPr>
        <w:ind w:left="3174" w:hanging="360"/>
      </w:pPr>
      <w:rPr>
        <w:rFonts w:ascii="Courier New" w:hAnsi="Courier New" w:cs="Courier New" w:hint="default"/>
      </w:rPr>
    </w:lvl>
    <w:lvl w:ilvl="5" w:tplc="9724A6E8" w:tentative="1">
      <w:start w:val="1"/>
      <w:numFmt w:val="bullet"/>
      <w:lvlText w:val=""/>
      <w:lvlJc w:val="left"/>
      <w:pPr>
        <w:ind w:left="3894" w:hanging="360"/>
      </w:pPr>
      <w:rPr>
        <w:rFonts w:ascii="Wingdings" w:hAnsi="Wingdings" w:hint="default"/>
      </w:rPr>
    </w:lvl>
    <w:lvl w:ilvl="6" w:tplc="83F6ECCE" w:tentative="1">
      <w:start w:val="1"/>
      <w:numFmt w:val="bullet"/>
      <w:lvlText w:val=""/>
      <w:lvlJc w:val="left"/>
      <w:pPr>
        <w:ind w:left="4614" w:hanging="360"/>
      </w:pPr>
      <w:rPr>
        <w:rFonts w:ascii="Symbol" w:hAnsi="Symbol" w:hint="default"/>
      </w:rPr>
    </w:lvl>
    <w:lvl w:ilvl="7" w:tplc="3EA83D04" w:tentative="1">
      <w:start w:val="1"/>
      <w:numFmt w:val="bullet"/>
      <w:lvlText w:val="o"/>
      <w:lvlJc w:val="left"/>
      <w:pPr>
        <w:ind w:left="5334" w:hanging="360"/>
      </w:pPr>
      <w:rPr>
        <w:rFonts w:ascii="Courier New" w:hAnsi="Courier New" w:cs="Courier New" w:hint="default"/>
      </w:rPr>
    </w:lvl>
    <w:lvl w:ilvl="8" w:tplc="133EB464" w:tentative="1">
      <w:start w:val="1"/>
      <w:numFmt w:val="bullet"/>
      <w:lvlText w:val=""/>
      <w:lvlJc w:val="left"/>
      <w:pPr>
        <w:ind w:left="6054" w:hanging="360"/>
      </w:pPr>
      <w:rPr>
        <w:rFonts w:ascii="Wingdings" w:hAnsi="Wingdings" w:hint="default"/>
      </w:rPr>
    </w:lvl>
  </w:abstractNum>
  <w:abstractNum w:abstractNumId="2" w15:restartNumberingAfterBreak="0">
    <w:nsid w:val="0BE87E9E"/>
    <w:multiLevelType w:val="hybridMultilevel"/>
    <w:tmpl w:val="44DE7EBA"/>
    <w:lvl w:ilvl="0" w:tplc="D0C479FA">
      <w:start w:val="1"/>
      <w:numFmt w:val="bullet"/>
      <w:lvlText w:val=""/>
      <w:lvlJc w:val="left"/>
      <w:pPr>
        <w:ind w:left="720" w:hanging="360"/>
      </w:pPr>
      <w:rPr>
        <w:rFonts w:ascii="Symbol" w:hAnsi="Symbol" w:hint="default"/>
      </w:rPr>
    </w:lvl>
    <w:lvl w:ilvl="1" w:tplc="02886C88" w:tentative="1">
      <w:start w:val="1"/>
      <w:numFmt w:val="bullet"/>
      <w:lvlText w:val="o"/>
      <w:lvlJc w:val="left"/>
      <w:pPr>
        <w:ind w:left="1440" w:hanging="360"/>
      </w:pPr>
      <w:rPr>
        <w:rFonts w:ascii="Courier New" w:hAnsi="Courier New" w:cs="Courier New" w:hint="default"/>
      </w:rPr>
    </w:lvl>
    <w:lvl w:ilvl="2" w:tplc="313E6398" w:tentative="1">
      <w:start w:val="1"/>
      <w:numFmt w:val="bullet"/>
      <w:lvlText w:val=""/>
      <w:lvlJc w:val="left"/>
      <w:pPr>
        <w:ind w:left="2160" w:hanging="360"/>
      </w:pPr>
      <w:rPr>
        <w:rFonts w:ascii="Wingdings" w:hAnsi="Wingdings" w:hint="default"/>
      </w:rPr>
    </w:lvl>
    <w:lvl w:ilvl="3" w:tplc="57CA3CF2" w:tentative="1">
      <w:start w:val="1"/>
      <w:numFmt w:val="bullet"/>
      <w:lvlText w:val=""/>
      <w:lvlJc w:val="left"/>
      <w:pPr>
        <w:ind w:left="2880" w:hanging="360"/>
      </w:pPr>
      <w:rPr>
        <w:rFonts w:ascii="Symbol" w:hAnsi="Symbol" w:hint="default"/>
      </w:rPr>
    </w:lvl>
    <w:lvl w:ilvl="4" w:tplc="9C560FD6" w:tentative="1">
      <w:start w:val="1"/>
      <w:numFmt w:val="bullet"/>
      <w:lvlText w:val="o"/>
      <w:lvlJc w:val="left"/>
      <w:pPr>
        <w:ind w:left="3600" w:hanging="360"/>
      </w:pPr>
      <w:rPr>
        <w:rFonts w:ascii="Courier New" w:hAnsi="Courier New" w:cs="Courier New" w:hint="default"/>
      </w:rPr>
    </w:lvl>
    <w:lvl w:ilvl="5" w:tplc="0106B62C" w:tentative="1">
      <w:start w:val="1"/>
      <w:numFmt w:val="bullet"/>
      <w:lvlText w:val=""/>
      <w:lvlJc w:val="left"/>
      <w:pPr>
        <w:ind w:left="4320" w:hanging="360"/>
      </w:pPr>
      <w:rPr>
        <w:rFonts w:ascii="Wingdings" w:hAnsi="Wingdings" w:hint="default"/>
      </w:rPr>
    </w:lvl>
    <w:lvl w:ilvl="6" w:tplc="2F60D770" w:tentative="1">
      <w:start w:val="1"/>
      <w:numFmt w:val="bullet"/>
      <w:lvlText w:val=""/>
      <w:lvlJc w:val="left"/>
      <w:pPr>
        <w:ind w:left="5040" w:hanging="360"/>
      </w:pPr>
      <w:rPr>
        <w:rFonts w:ascii="Symbol" w:hAnsi="Symbol" w:hint="default"/>
      </w:rPr>
    </w:lvl>
    <w:lvl w:ilvl="7" w:tplc="9AD6ACC0" w:tentative="1">
      <w:start w:val="1"/>
      <w:numFmt w:val="bullet"/>
      <w:lvlText w:val="o"/>
      <w:lvlJc w:val="left"/>
      <w:pPr>
        <w:ind w:left="5760" w:hanging="360"/>
      </w:pPr>
      <w:rPr>
        <w:rFonts w:ascii="Courier New" w:hAnsi="Courier New" w:cs="Courier New" w:hint="default"/>
      </w:rPr>
    </w:lvl>
    <w:lvl w:ilvl="8" w:tplc="D10EBC12" w:tentative="1">
      <w:start w:val="1"/>
      <w:numFmt w:val="bullet"/>
      <w:lvlText w:val=""/>
      <w:lvlJc w:val="left"/>
      <w:pPr>
        <w:ind w:left="6480" w:hanging="360"/>
      </w:pPr>
      <w:rPr>
        <w:rFonts w:ascii="Wingdings" w:hAnsi="Wingdings" w:hint="default"/>
      </w:rPr>
    </w:lvl>
  </w:abstractNum>
  <w:abstractNum w:abstractNumId="3" w15:restartNumberingAfterBreak="0">
    <w:nsid w:val="0DD84B5C"/>
    <w:multiLevelType w:val="hybridMultilevel"/>
    <w:tmpl w:val="A34AFCA6"/>
    <w:lvl w:ilvl="0" w:tplc="D9A06CCC">
      <w:start w:val="1"/>
      <w:numFmt w:val="bullet"/>
      <w:lvlText w:val=""/>
      <w:lvlJc w:val="left"/>
      <w:pPr>
        <w:ind w:left="720" w:hanging="360"/>
      </w:pPr>
      <w:rPr>
        <w:rFonts w:ascii="Symbol" w:hAnsi="Symbol" w:hint="default"/>
      </w:rPr>
    </w:lvl>
    <w:lvl w:ilvl="1" w:tplc="3E18A4B0" w:tentative="1">
      <w:start w:val="1"/>
      <w:numFmt w:val="bullet"/>
      <w:lvlText w:val="o"/>
      <w:lvlJc w:val="left"/>
      <w:pPr>
        <w:ind w:left="1440" w:hanging="360"/>
      </w:pPr>
      <w:rPr>
        <w:rFonts w:ascii="Courier New" w:hAnsi="Courier New" w:cs="Courier New" w:hint="default"/>
      </w:rPr>
    </w:lvl>
    <w:lvl w:ilvl="2" w:tplc="5D32C8F8" w:tentative="1">
      <w:start w:val="1"/>
      <w:numFmt w:val="bullet"/>
      <w:lvlText w:val=""/>
      <w:lvlJc w:val="left"/>
      <w:pPr>
        <w:ind w:left="2160" w:hanging="360"/>
      </w:pPr>
      <w:rPr>
        <w:rFonts w:ascii="Wingdings" w:hAnsi="Wingdings" w:hint="default"/>
      </w:rPr>
    </w:lvl>
    <w:lvl w:ilvl="3" w:tplc="825C8D88" w:tentative="1">
      <w:start w:val="1"/>
      <w:numFmt w:val="bullet"/>
      <w:lvlText w:val=""/>
      <w:lvlJc w:val="left"/>
      <w:pPr>
        <w:ind w:left="2880" w:hanging="360"/>
      </w:pPr>
      <w:rPr>
        <w:rFonts w:ascii="Symbol" w:hAnsi="Symbol" w:hint="default"/>
      </w:rPr>
    </w:lvl>
    <w:lvl w:ilvl="4" w:tplc="FD52F6F8" w:tentative="1">
      <w:start w:val="1"/>
      <w:numFmt w:val="bullet"/>
      <w:lvlText w:val="o"/>
      <w:lvlJc w:val="left"/>
      <w:pPr>
        <w:ind w:left="3600" w:hanging="360"/>
      </w:pPr>
      <w:rPr>
        <w:rFonts w:ascii="Courier New" w:hAnsi="Courier New" w:cs="Courier New" w:hint="default"/>
      </w:rPr>
    </w:lvl>
    <w:lvl w:ilvl="5" w:tplc="132A8538" w:tentative="1">
      <w:start w:val="1"/>
      <w:numFmt w:val="bullet"/>
      <w:lvlText w:val=""/>
      <w:lvlJc w:val="left"/>
      <w:pPr>
        <w:ind w:left="4320" w:hanging="360"/>
      </w:pPr>
      <w:rPr>
        <w:rFonts w:ascii="Wingdings" w:hAnsi="Wingdings" w:hint="default"/>
      </w:rPr>
    </w:lvl>
    <w:lvl w:ilvl="6" w:tplc="14C8B470" w:tentative="1">
      <w:start w:val="1"/>
      <w:numFmt w:val="bullet"/>
      <w:lvlText w:val=""/>
      <w:lvlJc w:val="left"/>
      <w:pPr>
        <w:ind w:left="5040" w:hanging="360"/>
      </w:pPr>
      <w:rPr>
        <w:rFonts w:ascii="Symbol" w:hAnsi="Symbol" w:hint="default"/>
      </w:rPr>
    </w:lvl>
    <w:lvl w:ilvl="7" w:tplc="D752FE84" w:tentative="1">
      <w:start w:val="1"/>
      <w:numFmt w:val="bullet"/>
      <w:lvlText w:val="o"/>
      <w:lvlJc w:val="left"/>
      <w:pPr>
        <w:ind w:left="5760" w:hanging="360"/>
      </w:pPr>
      <w:rPr>
        <w:rFonts w:ascii="Courier New" w:hAnsi="Courier New" w:cs="Courier New" w:hint="default"/>
      </w:rPr>
    </w:lvl>
    <w:lvl w:ilvl="8" w:tplc="CE2E463E" w:tentative="1">
      <w:start w:val="1"/>
      <w:numFmt w:val="bullet"/>
      <w:lvlText w:val=""/>
      <w:lvlJc w:val="left"/>
      <w:pPr>
        <w:ind w:left="6480" w:hanging="360"/>
      </w:pPr>
      <w:rPr>
        <w:rFonts w:ascii="Wingdings" w:hAnsi="Wingdings" w:hint="default"/>
      </w:rPr>
    </w:lvl>
  </w:abstractNum>
  <w:abstractNum w:abstractNumId="4" w15:restartNumberingAfterBreak="0">
    <w:nsid w:val="10F96670"/>
    <w:multiLevelType w:val="hybridMultilevel"/>
    <w:tmpl w:val="D0526106"/>
    <w:lvl w:ilvl="0" w:tplc="705E32BA">
      <w:start w:val="1"/>
      <w:numFmt w:val="bullet"/>
      <w:lvlText w:val="o"/>
      <w:lvlJc w:val="left"/>
      <w:pPr>
        <w:ind w:left="644" w:hanging="360"/>
      </w:pPr>
      <w:rPr>
        <w:rFonts w:ascii="Courier New" w:hAnsi="Courier New" w:cs="Courier New" w:hint="default"/>
      </w:rPr>
    </w:lvl>
    <w:lvl w:ilvl="1" w:tplc="9222C346" w:tentative="1">
      <w:start w:val="1"/>
      <w:numFmt w:val="bullet"/>
      <w:lvlText w:val="o"/>
      <w:lvlJc w:val="left"/>
      <w:pPr>
        <w:ind w:left="1794" w:hanging="360"/>
      </w:pPr>
      <w:rPr>
        <w:rFonts w:ascii="Courier New" w:hAnsi="Courier New" w:cs="Courier New" w:hint="default"/>
      </w:rPr>
    </w:lvl>
    <w:lvl w:ilvl="2" w:tplc="D3BC6414" w:tentative="1">
      <w:start w:val="1"/>
      <w:numFmt w:val="bullet"/>
      <w:lvlText w:val=""/>
      <w:lvlJc w:val="left"/>
      <w:pPr>
        <w:ind w:left="2514" w:hanging="360"/>
      </w:pPr>
      <w:rPr>
        <w:rFonts w:ascii="Wingdings" w:hAnsi="Wingdings" w:hint="default"/>
      </w:rPr>
    </w:lvl>
    <w:lvl w:ilvl="3" w:tplc="F29A89CE" w:tentative="1">
      <w:start w:val="1"/>
      <w:numFmt w:val="bullet"/>
      <w:lvlText w:val=""/>
      <w:lvlJc w:val="left"/>
      <w:pPr>
        <w:ind w:left="3234" w:hanging="360"/>
      </w:pPr>
      <w:rPr>
        <w:rFonts w:ascii="Symbol" w:hAnsi="Symbol" w:hint="default"/>
      </w:rPr>
    </w:lvl>
    <w:lvl w:ilvl="4" w:tplc="0BF051B4" w:tentative="1">
      <w:start w:val="1"/>
      <w:numFmt w:val="bullet"/>
      <w:lvlText w:val="o"/>
      <w:lvlJc w:val="left"/>
      <w:pPr>
        <w:ind w:left="3954" w:hanging="360"/>
      </w:pPr>
      <w:rPr>
        <w:rFonts w:ascii="Courier New" w:hAnsi="Courier New" w:cs="Courier New" w:hint="default"/>
      </w:rPr>
    </w:lvl>
    <w:lvl w:ilvl="5" w:tplc="F4CCC904" w:tentative="1">
      <w:start w:val="1"/>
      <w:numFmt w:val="bullet"/>
      <w:lvlText w:val=""/>
      <w:lvlJc w:val="left"/>
      <w:pPr>
        <w:ind w:left="4674" w:hanging="360"/>
      </w:pPr>
      <w:rPr>
        <w:rFonts w:ascii="Wingdings" w:hAnsi="Wingdings" w:hint="default"/>
      </w:rPr>
    </w:lvl>
    <w:lvl w:ilvl="6" w:tplc="28F23AE8" w:tentative="1">
      <w:start w:val="1"/>
      <w:numFmt w:val="bullet"/>
      <w:lvlText w:val=""/>
      <w:lvlJc w:val="left"/>
      <w:pPr>
        <w:ind w:left="5394" w:hanging="360"/>
      </w:pPr>
      <w:rPr>
        <w:rFonts w:ascii="Symbol" w:hAnsi="Symbol" w:hint="default"/>
      </w:rPr>
    </w:lvl>
    <w:lvl w:ilvl="7" w:tplc="6332D84C" w:tentative="1">
      <w:start w:val="1"/>
      <w:numFmt w:val="bullet"/>
      <w:lvlText w:val="o"/>
      <w:lvlJc w:val="left"/>
      <w:pPr>
        <w:ind w:left="6114" w:hanging="360"/>
      </w:pPr>
      <w:rPr>
        <w:rFonts w:ascii="Courier New" w:hAnsi="Courier New" w:cs="Courier New" w:hint="default"/>
      </w:rPr>
    </w:lvl>
    <w:lvl w:ilvl="8" w:tplc="655254F2" w:tentative="1">
      <w:start w:val="1"/>
      <w:numFmt w:val="bullet"/>
      <w:lvlText w:val=""/>
      <w:lvlJc w:val="left"/>
      <w:pPr>
        <w:ind w:left="6834" w:hanging="360"/>
      </w:pPr>
      <w:rPr>
        <w:rFonts w:ascii="Wingdings" w:hAnsi="Wingdings" w:hint="default"/>
      </w:rPr>
    </w:lvl>
  </w:abstractNum>
  <w:abstractNum w:abstractNumId="5" w15:restartNumberingAfterBreak="0">
    <w:nsid w:val="11FF258E"/>
    <w:multiLevelType w:val="hybridMultilevel"/>
    <w:tmpl w:val="04D0F6B6"/>
    <w:lvl w:ilvl="0" w:tplc="0AE67CEA">
      <w:start w:val="1"/>
      <w:numFmt w:val="bullet"/>
      <w:lvlText w:val="-"/>
      <w:lvlJc w:val="left"/>
      <w:pPr>
        <w:ind w:left="1014" w:hanging="360"/>
      </w:pPr>
      <w:rPr>
        <w:rFonts w:ascii="Wide Latin" w:hAnsi="Wide Latin" w:hint="default"/>
      </w:rPr>
    </w:lvl>
    <w:lvl w:ilvl="1" w:tplc="A3104F72" w:tentative="1">
      <w:start w:val="1"/>
      <w:numFmt w:val="bullet"/>
      <w:lvlText w:val="o"/>
      <w:lvlJc w:val="left"/>
      <w:pPr>
        <w:ind w:left="1734" w:hanging="360"/>
      </w:pPr>
      <w:rPr>
        <w:rFonts w:ascii="Courier New" w:hAnsi="Courier New" w:cs="Courier New" w:hint="default"/>
      </w:rPr>
    </w:lvl>
    <w:lvl w:ilvl="2" w:tplc="52EED87A" w:tentative="1">
      <w:start w:val="1"/>
      <w:numFmt w:val="bullet"/>
      <w:lvlText w:val=""/>
      <w:lvlJc w:val="left"/>
      <w:pPr>
        <w:ind w:left="2454" w:hanging="360"/>
      </w:pPr>
      <w:rPr>
        <w:rFonts w:ascii="Wingdings" w:hAnsi="Wingdings" w:hint="default"/>
      </w:rPr>
    </w:lvl>
    <w:lvl w:ilvl="3" w:tplc="48EE5B96" w:tentative="1">
      <w:start w:val="1"/>
      <w:numFmt w:val="bullet"/>
      <w:lvlText w:val=""/>
      <w:lvlJc w:val="left"/>
      <w:pPr>
        <w:ind w:left="3174" w:hanging="360"/>
      </w:pPr>
      <w:rPr>
        <w:rFonts w:ascii="Symbol" w:hAnsi="Symbol" w:hint="default"/>
      </w:rPr>
    </w:lvl>
    <w:lvl w:ilvl="4" w:tplc="169A9504" w:tentative="1">
      <w:start w:val="1"/>
      <w:numFmt w:val="bullet"/>
      <w:lvlText w:val="o"/>
      <w:lvlJc w:val="left"/>
      <w:pPr>
        <w:ind w:left="3894" w:hanging="360"/>
      </w:pPr>
      <w:rPr>
        <w:rFonts w:ascii="Courier New" w:hAnsi="Courier New" w:cs="Courier New" w:hint="default"/>
      </w:rPr>
    </w:lvl>
    <w:lvl w:ilvl="5" w:tplc="1E527F02" w:tentative="1">
      <w:start w:val="1"/>
      <w:numFmt w:val="bullet"/>
      <w:lvlText w:val=""/>
      <w:lvlJc w:val="left"/>
      <w:pPr>
        <w:ind w:left="4614" w:hanging="360"/>
      </w:pPr>
      <w:rPr>
        <w:rFonts w:ascii="Wingdings" w:hAnsi="Wingdings" w:hint="default"/>
      </w:rPr>
    </w:lvl>
    <w:lvl w:ilvl="6" w:tplc="F5C66878" w:tentative="1">
      <w:start w:val="1"/>
      <w:numFmt w:val="bullet"/>
      <w:lvlText w:val=""/>
      <w:lvlJc w:val="left"/>
      <w:pPr>
        <w:ind w:left="5334" w:hanging="360"/>
      </w:pPr>
      <w:rPr>
        <w:rFonts w:ascii="Symbol" w:hAnsi="Symbol" w:hint="default"/>
      </w:rPr>
    </w:lvl>
    <w:lvl w:ilvl="7" w:tplc="50146594" w:tentative="1">
      <w:start w:val="1"/>
      <w:numFmt w:val="bullet"/>
      <w:lvlText w:val="o"/>
      <w:lvlJc w:val="left"/>
      <w:pPr>
        <w:ind w:left="6054" w:hanging="360"/>
      </w:pPr>
      <w:rPr>
        <w:rFonts w:ascii="Courier New" w:hAnsi="Courier New" w:cs="Courier New" w:hint="default"/>
      </w:rPr>
    </w:lvl>
    <w:lvl w:ilvl="8" w:tplc="52DAE9CC" w:tentative="1">
      <w:start w:val="1"/>
      <w:numFmt w:val="bullet"/>
      <w:lvlText w:val=""/>
      <w:lvlJc w:val="left"/>
      <w:pPr>
        <w:ind w:left="6774" w:hanging="360"/>
      </w:pPr>
      <w:rPr>
        <w:rFonts w:ascii="Wingdings" w:hAnsi="Wingdings" w:hint="default"/>
      </w:rPr>
    </w:lvl>
  </w:abstractNum>
  <w:abstractNum w:abstractNumId="6" w15:restartNumberingAfterBreak="0">
    <w:nsid w:val="15F517DA"/>
    <w:multiLevelType w:val="hybridMultilevel"/>
    <w:tmpl w:val="F8884688"/>
    <w:lvl w:ilvl="0" w:tplc="7D387122">
      <w:start w:val="1"/>
      <w:numFmt w:val="bullet"/>
      <w:lvlText w:val=""/>
      <w:lvlJc w:val="left"/>
      <w:pPr>
        <w:ind w:left="720" w:hanging="360"/>
      </w:pPr>
      <w:rPr>
        <w:rFonts w:ascii="Symbol" w:hAnsi="Symbol" w:hint="default"/>
      </w:rPr>
    </w:lvl>
    <w:lvl w:ilvl="1" w:tplc="BD7CE8FE" w:tentative="1">
      <w:start w:val="1"/>
      <w:numFmt w:val="bullet"/>
      <w:lvlText w:val="o"/>
      <w:lvlJc w:val="left"/>
      <w:pPr>
        <w:ind w:left="1440" w:hanging="360"/>
      </w:pPr>
      <w:rPr>
        <w:rFonts w:ascii="Courier New" w:hAnsi="Courier New" w:cs="Courier New" w:hint="default"/>
      </w:rPr>
    </w:lvl>
    <w:lvl w:ilvl="2" w:tplc="FD3C6A3A" w:tentative="1">
      <w:start w:val="1"/>
      <w:numFmt w:val="bullet"/>
      <w:lvlText w:val=""/>
      <w:lvlJc w:val="left"/>
      <w:pPr>
        <w:ind w:left="2160" w:hanging="360"/>
      </w:pPr>
      <w:rPr>
        <w:rFonts w:ascii="Wingdings" w:hAnsi="Wingdings" w:hint="default"/>
      </w:rPr>
    </w:lvl>
    <w:lvl w:ilvl="3" w:tplc="B5E24730" w:tentative="1">
      <w:start w:val="1"/>
      <w:numFmt w:val="bullet"/>
      <w:lvlText w:val=""/>
      <w:lvlJc w:val="left"/>
      <w:pPr>
        <w:ind w:left="2880" w:hanging="360"/>
      </w:pPr>
      <w:rPr>
        <w:rFonts w:ascii="Symbol" w:hAnsi="Symbol" w:hint="default"/>
      </w:rPr>
    </w:lvl>
    <w:lvl w:ilvl="4" w:tplc="58F2C690" w:tentative="1">
      <w:start w:val="1"/>
      <w:numFmt w:val="bullet"/>
      <w:lvlText w:val="o"/>
      <w:lvlJc w:val="left"/>
      <w:pPr>
        <w:ind w:left="3600" w:hanging="360"/>
      </w:pPr>
      <w:rPr>
        <w:rFonts w:ascii="Courier New" w:hAnsi="Courier New" w:cs="Courier New" w:hint="default"/>
      </w:rPr>
    </w:lvl>
    <w:lvl w:ilvl="5" w:tplc="2906398A" w:tentative="1">
      <w:start w:val="1"/>
      <w:numFmt w:val="bullet"/>
      <w:lvlText w:val=""/>
      <w:lvlJc w:val="left"/>
      <w:pPr>
        <w:ind w:left="4320" w:hanging="360"/>
      </w:pPr>
      <w:rPr>
        <w:rFonts w:ascii="Wingdings" w:hAnsi="Wingdings" w:hint="default"/>
      </w:rPr>
    </w:lvl>
    <w:lvl w:ilvl="6" w:tplc="B4245E54" w:tentative="1">
      <w:start w:val="1"/>
      <w:numFmt w:val="bullet"/>
      <w:lvlText w:val=""/>
      <w:lvlJc w:val="left"/>
      <w:pPr>
        <w:ind w:left="5040" w:hanging="360"/>
      </w:pPr>
      <w:rPr>
        <w:rFonts w:ascii="Symbol" w:hAnsi="Symbol" w:hint="default"/>
      </w:rPr>
    </w:lvl>
    <w:lvl w:ilvl="7" w:tplc="10E22A04" w:tentative="1">
      <w:start w:val="1"/>
      <w:numFmt w:val="bullet"/>
      <w:lvlText w:val="o"/>
      <w:lvlJc w:val="left"/>
      <w:pPr>
        <w:ind w:left="5760" w:hanging="360"/>
      </w:pPr>
      <w:rPr>
        <w:rFonts w:ascii="Courier New" w:hAnsi="Courier New" w:cs="Courier New" w:hint="default"/>
      </w:rPr>
    </w:lvl>
    <w:lvl w:ilvl="8" w:tplc="3AB6CCF4" w:tentative="1">
      <w:start w:val="1"/>
      <w:numFmt w:val="bullet"/>
      <w:lvlText w:val=""/>
      <w:lvlJc w:val="left"/>
      <w:pPr>
        <w:ind w:left="6480" w:hanging="360"/>
      </w:pPr>
      <w:rPr>
        <w:rFonts w:ascii="Wingdings" w:hAnsi="Wingdings" w:hint="default"/>
      </w:rPr>
    </w:lvl>
  </w:abstractNum>
  <w:abstractNum w:abstractNumId="7" w15:restartNumberingAfterBreak="0">
    <w:nsid w:val="208C613A"/>
    <w:multiLevelType w:val="hybridMultilevel"/>
    <w:tmpl w:val="8C645E50"/>
    <w:lvl w:ilvl="0" w:tplc="26726900">
      <w:start w:val="1"/>
      <w:numFmt w:val="bullet"/>
      <w:lvlText w:val="-"/>
      <w:lvlJc w:val="left"/>
      <w:pPr>
        <w:ind w:left="502" w:hanging="360"/>
      </w:pPr>
      <w:rPr>
        <w:rFonts w:ascii="Wide Latin" w:hAnsi="Wide Latin" w:hint="default"/>
      </w:rPr>
    </w:lvl>
    <w:lvl w:ilvl="1" w:tplc="C03C3BBC" w:tentative="1">
      <w:start w:val="1"/>
      <w:numFmt w:val="bullet"/>
      <w:lvlText w:val="o"/>
      <w:lvlJc w:val="left"/>
      <w:pPr>
        <w:ind w:left="1364" w:hanging="360"/>
      </w:pPr>
      <w:rPr>
        <w:rFonts w:ascii="Courier New" w:hAnsi="Courier New" w:cs="Courier New" w:hint="default"/>
      </w:rPr>
    </w:lvl>
    <w:lvl w:ilvl="2" w:tplc="1D26BE24" w:tentative="1">
      <w:start w:val="1"/>
      <w:numFmt w:val="bullet"/>
      <w:lvlText w:val=""/>
      <w:lvlJc w:val="left"/>
      <w:pPr>
        <w:ind w:left="2084" w:hanging="360"/>
      </w:pPr>
      <w:rPr>
        <w:rFonts w:ascii="Wingdings" w:hAnsi="Wingdings" w:hint="default"/>
      </w:rPr>
    </w:lvl>
    <w:lvl w:ilvl="3" w:tplc="0AA6D90C" w:tentative="1">
      <w:start w:val="1"/>
      <w:numFmt w:val="bullet"/>
      <w:lvlText w:val=""/>
      <w:lvlJc w:val="left"/>
      <w:pPr>
        <w:ind w:left="2804" w:hanging="360"/>
      </w:pPr>
      <w:rPr>
        <w:rFonts w:ascii="Symbol" w:hAnsi="Symbol" w:hint="default"/>
      </w:rPr>
    </w:lvl>
    <w:lvl w:ilvl="4" w:tplc="461059CC" w:tentative="1">
      <w:start w:val="1"/>
      <w:numFmt w:val="bullet"/>
      <w:lvlText w:val="o"/>
      <w:lvlJc w:val="left"/>
      <w:pPr>
        <w:ind w:left="3524" w:hanging="360"/>
      </w:pPr>
      <w:rPr>
        <w:rFonts w:ascii="Courier New" w:hAnsi="Courier New" w:cs="Courier New" w:hint="default"/>
      </w:rPr>
    </w:lvl>
    <w:lvl w:ilvl="5" w:tplc="7576B878" w:tentative="1">
      <w:start w:val="1"/>
      <w:numFmt w:val="bullet"/>
      <w:lvlText w:val=""/>
      <w:lvlJc w:val="left"/>
      <w:pPr>
        <w:ind w:left="4244" w:hanging="360"/>
      </w:pPr>
      <w:rPr>
        <w:rFonts w:ascii="Wingdings" w:hAnsi="Wingdings" w:hint="default"/>
      </w:rPr>
    </w:lvl>
    <w:lvl w:ilvl="6" w:tplc="6C907024" w:tentative="1">
      <w:start w:val="1"/>
      <w:numFmt w:val="bullet"/>
      <w:lvlText w:val=""/>
      <w:lvlJc w:val="left"/>
      <w:pPr>
        <w:ind w:left="4964" w:hanging="360"/>
      </w:pPr>
      <w:rPr>
        <w:rFonts w:ascii="Symbol" w:hAnsi="Symbol" w:hint="default"/>
      </w:rPr>
    </w:lvl>
    <w:lvl w:ilvl="7" w:tplc="8F5A13DA" w:tentative="1">
      <w:start w:val="1"/>
      <w:numFmt w:val="bullet"/>
      <w:lvlText w:val="o"/>
      <w:lvlJc w:val="left"/>
      <w:pPr>
        <w:ind w:left="5684" w:hanging="360"/>
      </w:pPr>
      <w:rPr>
        <w:rFonts w:ascii="Courier New" w:hAnsi="Courier New" w:cs="Courier New" w:hint="default"/>
      </w:rPr>
    </w:lvl>
    <w:lvl w:ilvl="8" w:tplc="133EA75C" w:tentative="1">
      <w:start w:val="1"/>
      <w:numFmt w:val="bullet"/>
      <w:lvlText w:val=""/>
      <w:lvlJc w:val="left"/>
      <w:pPr>
        <w:ind w:left="6404" w:hanging="360"/>
      </w:pPr>
      <w:rPr>
        <w:rFonts w:ascii="Wingdings" w:hAnsi="Wingdings" w:hint="default"/>
      </w:rPr>
    </w:lvl>
  </w:abstractNum>
  <w:abstractNum w:abstractNumId="8" w15:restartNumberingAfterBreak="0">
    <w:nsid w:val="247D7567"/>
    <w:multiLevelType w:val="hybridMultilevel"/>
    <w:tmpl w:val="D09A4756"/>
    <w:lvl w:ilvl="0" w:tplc="223249C2">
      <w:start w:val="1"/>
      <w:numFmt w:val="upperRoman"/>
      <w:lvlText w:val="%1."/>
      <w:lvlJc w:val="right"/>
      <w:pPr>
        <w:ind w:left="720" w:hanging="360"/>
      </w:pPr>
    </w:lvl>
    <w:lvl w:ilvl="1" w:tplc="2CE80AA4" w:tentative="1">
      <w:start w:val="1"/>
      <w:numFmt w:val="lowerLetter"/>
      <w:lvlText w:val="%2."/>
      <w:lvlJc w:val="left"/>
      <w:pPr>
        <w:ind w:left="1440" w:hanging="360"/>
      </w:pPr>
    </w:lvl>
    <w:lvl w:ilvl="2" w:tplc="8D383B32" w:tentative="1">
      <w:start w:val="1"/>
      <w:numFmt w:val="lowerRoman"/>
      <w:lvlText w:val="%3."/>
      <w:lvlJc w:val="right"/>
      <w:pPr>
        <w:ind w:left="2160" w:hanging="180"/>
      </w:pPr>
    </w:lvl>
    <w:lvl w:ilvl="3" w:tplc="7FC8A35E" w:tentative="1">
      <w:start w:val="1"/>
      <w:numFmt w:val="decimal"/>
      <w:lvlText w:val="%4."/>
      <w:lvlJc w:val="left"/>
      <w:pPr>
        <w:ind w:left="2880" w:hanging="360"/>
      </w:pPr>
    </w:lvl>
    <w:lvl w:ilvl="4" w:tplc="C978BFB6" w:tentative="1">
      <w:start w:val="1"/>
      <w:numFmt w:val="lowerLetter"/>
      <w:lvlText w:val="%5."/>
      <w:lvlJc w:val="left"/>
      <w:pPr>
        <w:ind w:left="3600" w:hanging="360"/>
      </w:pPr>
    </w:lvl>
    <w:lvl w:ilvl="5" w:tplc="4B5C856E" w:tentative="1">
      <w:start w:val="1"/>
      <w:numFmt w:val="lowerRoman"/>
      <w:lvlText w:val="%6."/>
      <w:lvlJc w:val="right"/>
      <w:pPr>
        <w:ind w:left="4320" w:hanging="180"/>
      </w:pPr>
    </w:lvl>
    <w:lvl w:ilvl="6" w:tplc="3620B916" w:tentative="1">
      <w:start w:val="1"/>
      <w:numFmt w:val="decimal"/>
      <w:lvlText w:val="%7."/>
      <w:lvlJc w:val="left"/>
      <w:pPr>
        <w:ind w:left="5040" w:hanging="360"/>
      </w:pPr>
    </w:lvl>
    <w:lvl w:ilvl="7" w:tplc="2EEA5078" w:tentative="1">
      <w:start w:val="1"/>
      <w:numFmt w:val="lowerLetter"/>
      <w:lvlText w:val="%8."/>
      <w:lvlJc w:val="left"/>
      <w:pPr>
        <w:ind w:left="5760" w:hanging="360"/>
      </w:pPr>
    </w:lvl>
    <w:lvl w:ilvl="8" w:tplc="69C64790" w:tentative="1">
      <w:start w:val="1"/>
      <w:numFmt w:val="lowerRoman"/>
      <w:lvlText w:val="%9."/>
      <w:lvlJc w:val="right"/>
      <w:pPr>
        <w:ind w:left="6480" w:hanging="180"/>
      </w:pPr>
    </w:lvl>
  </w:abstractNum>
  <w:abstractNum w:abstractNumId="9" w15:restartNumberingAfterBreak="0">
    <w:nsid w:val="3A4D6BC9"/>
    <w:multiLevelType w:val="hybridMultilevel"/>
    <w:tmpl w:val="56B49A5E"/>
    <w:lvl w:ilvl="0" w:tplc="A1B8902C">
      <w:start w:val="1"/>
      <w:numFmt w:val="bullet"/>
      <w:lvlText w:val=""/>
      <w:lvlJc w:val="left"/>
      <w:pPr>
        <w:ind w:left="294" w:hanging="360"/>
      </w:pPr>
      <w:rPr>
        <w:rFonts w:ascii="Symbol" w:hAnsi="Symbol" w:hint="default"/>
        <w:color w:val="000000" w:themeColor="text1"/>
        <w:sz w:val="22"/>
        <w:szCs w:val="22"/>
      </w:rPr>
    </w:lvl>
    <w:lvl w:ilvl="1" w:tplc="87F648A2" w:tentative="1">
      <w:start w:val="1"/>
      <w:numFmt w:val="bullet"/>
      <w:lvlText w:val="o"/>
      <w:lvlJc w:val="left"/>
      <w:pPr>
        <w:ind w:left="1014" w:hanging="360"/>
      </w:pPr>
      <w:rPr>
        <w:rFonts w:ascii="Courier New" w:hAnsi="Courier New" w:cs="Courier New" w:hint="default"/>
      </w:rPr>
    </w:lvl>
    <w:lvl w:ilvl="2" w:tplc="D30AB35E" w:tentative="1">
      <w:start w:val="1"/>
      <w:numFmt w:val="bullet"/>
      <w:lvlText w:val=""/>
      <w:lvlJc w:val="left"/>
      <w:pPr>
        <w:ind w:left="1734" w:hanging="360"/>
      </w:pPr>
      <w:rPr>
        <w:rFonts w:ascii="Wingdings" w:hAnsi="Wingdings" w:hint="default"/>
      </w:rPr>
    </w:lvl>
    <w:lvl w:ilvl="3" w:tplc="BE149366" w:tentative="1">
      <w:start w:val="1"/>
      <w:numFmt w:val="bullet"/>
      <w:lvlText w:val=""/>
      <w:lvlJc w:val="left"/>
      <w:pPr>
        <w:ind w:left="2454" w:hanging="360"/>
      </w:pPr>
      <w:rPr>
        <w:rFonts w:ascii="Symbol" w:hAnsi="Symbol" w:hint="default"/>
      </w:rPr>
    </w:lvl>
    <w:lvl w:ilvl="4" w:tplc="590A454A" w:tentative="1">
      <w:start w:val="1"/>
      <w:numFmt w:val="bullet"/>
      <w:lvlText w:val="o"/>
      <w:lvlJc w:val="left"/>
      <w:pPr>
        <w:ind w:left="3174" w:hanging="360"/>
      </w:pPr>
      <w:rPr>
        <w:rFonts w:ascii="Courier New" w:hAnsi="Courier New" w:cs="Courier New" w:hint="default"/>
      </w:rPr>
    </w:lvl>
    <w:lvl w:ilvl="5" w:tplc="7D6613FA" w:tentative="1">
      <w:start w:val="1"/>
      <w:numFmt w:val="bullet"/>
      <w:lvlText w:val=""/>
      <w:lvlJc w:val="left"/>
      <w:pPr>
        <w:ind w:left="3894" w:hanging="360"/>
      </w:pPr>
      <w:rPr>
        <w:rFonts w:ascii="Wingdings" w:hAnsi="Wingdings" w:hint="default"/>
      </w:rPr>
    </w:lvl>
    <w:lvl w:ilvl="6" w:tplc="E28A7046" w:tentative="1">
      <w:start w:val="1"/>
      <w:numFmt w:val="bullet"/>
      <w:lvlText w:val=""/>
      <w:lvlJc w:val="left"/>
      <w:pPr>
        <w:ind w:left="4614" w:hanging="360"/>
      </w:pPr>
      <w:rPr>
        <w:rFonts w:ascii="Symbol" w:hAnsi="Symbol" w:hint="default"/>
      </w:rPr>
    </w:lvl>
    <w:lvl w:ilvl="7" w:tplc="9BA6D840" w:tentative="1">
      <w:start w:val="1"/>
      <w:numFmt w:val="bullet"/>
      <w:lvlText w:val="o"/>
      <w:lvlJc w:val="left"/>
      <w:pPr>
        <w:ind w:left="5334" w:hanging="360"/>
      </w:pPr>
      <w:rPr>
        <w:rFonts w:ascii="Courier New" w:hAnsi="Courier New" w:cs="Courier New" w:hint="default"/>
      </w:rPr>
    </w:lvl>
    <w:lvl w:ilvl="8" w:tplc="A1CA474A" w:tentative="1">
      <w:start w:val="1"/>
      <w:numFmt w:val="bullet"/>
      <w:lvlText w:val=""/>
      <w:lvlJc w:val="left"/>
      <w:pPr>
        <w:ind w:left="6054" w:hanging="360"/>
      </w:pPr>
      <w:rPr>
        <w:rFonts w:ascii="Wingdings" w:hAnsi="Wingdings" w:hint="default"/>
      </w:rPr>
    </w:lvl>
  </w:abstractNum>
  <w:abstractNum w:abstractNumId="10" w15:restartNumberingAfterBreak="0">
    <w:nsid w:val="49911132"/>
    <w:multiLevelType w:val="hybridMultilevel"/>
    <w:tmpl w:val="ADDEB9EC"/>
    <w:lvl w:ilvl="0" w:tplc="4ACA9564">
      <w:start w:val="1"/>
      <w:numFmt w:val="bullet"/>
      <w:lvlText w:val=""/>
      <w:lvlJc w:val="left"/>
      <w:pPr>
        <w:ind w:left="720" w:hanging="360"/>
      </w:pPr>
      <w:rPr>
        <w:rFonts w:ascii="Symbol" w:hAnsi="Symbol" w:hint="default"/>
      </w:rPr>
    </w:lvl>
    <w:lvl w:ilvl="1" w:tplc="C20E34BA" w:tentative="1">
      <w:start w:val="1"/>
      <w:numFmt w:val="bullet"/>
      <w:lvlText w:val="o"/>
      <w:lvlJc w:val="left"/>
      <w:pPr>
        <w:ind w:left="1440" w:hanging="360"/>
      </w:pPr>
      <w:rPr>
        <w:rFonts w:ascii="Courier New" w:hAnsi="Courier New" w:cs="Courier New" w:hint="default"/>
      </w:rPr>
    </w:lvl>
    <w:lvl w:ilvl="2" w:tplc="0AF0DAB4" w:tentative="1">
      <w:start w:val="1"/>
      <w:numFmt w:val="bullet"/>
      <w:lvlText w:val=""/>
      <w:lvlJc w:val="left"/>
      <w:pPr>
        <w:ind w:left="2160" w:hanging="360"/>
      </w:pPr>
      <w:rPr>
        <w:rFonts w:ascii="Wingdings" w:hAnsi="Wingdings" w:hint="default"/>
      </w:rPr>
    </w:lvl>
    <w:lvl w:ilvl="3" w:tplc="EA242BD8" w:tentative="1">
      <w:start w:val="1"/>
      <w:numFmt w:val="bullet"/>
      <w:lvlText w:val=""/>
      <w:lvlJc w:val="left"/>
      <w:pPr>
        <w:ind w:left="2880" w:hanging="360"/>
      </w:pPr>
      <w:rPr>
        <w:rFonts w:ascii="Symbol" w:hAnsi="Symbol" w:hint="default"/>
      </w:rPr>
    </w:lvl>
    <w:lvl w:ilvl="4" w:tplc="650E2E2C" w:tentative="1">
      <w:start w:val="1"/>
      <w:numFmt w:val="bullet"/>
      <w:lvlText w:val="o"/>
      <w:lvlJc w:val="left"/>
      <w:pPr>
        <w:ind w:left="3600" w:hanging="360"/>
      </w:pPr>
      <w:rPr>
        <w:rFonts w:ascii="Courier New" w:hAnsi="Courier New" w:cs="Courier New" w:hint="default"/>
      </w:rPr>
    </w:lvl>
    <w:lvl w:ilvl="5" w:tplc="DA50B8C0" w:tentative="1">
      <w:start w:val="1"/>
      <w:numFmt w:val="bullet"/>
      <w:lvlText w:val=""/>
      <w:lvlJc w:val="left"/>
      <w:pPr>
        <w:ind w:left="4320" w:hanging="360"/>
      </w:pPr>
      <w:rPr>
        <w:rFonts w:ascii="Wingdings" w:hAnsi="Wingdings" w:hint="default"/>
      </w:rPr>
    </w:lvl>
    <w:lvl w:ilvl="6" w:tplc="5422067C" w:tentative="1">
      <w:start w:val="1"/>
      <w:numFmt w:val="bullet"/>
      <w:lvlText w:val=""/>
      <w:lvlJc w:val="left"/>
      <w:pPr>
        <w:ind w:left="5040" w:hanging="360"/>
      </w:pPr>
      <w:rPr>
        <w:rFonts w:ascii="Symbol" w:hAnsi="Symbol" w:hint="default"/>
      </w:rPr>
    </w:lvl>
    <w:lvl w:ilvl="7" w:tplc="00C4B6E0" w:tentative="1">
      <w:start w:val="1"/>
      <w:numFmt w:val="bullet"/>
      <w:lvlText w:val="o"/>
      <w:lvlJc w:val="left"/>
      <w:pPr>
        <w:ind w:left="5760" w:hanging="360"/>
      </w:pPr>
      <w:rPr>
        <w:rFonts w:ascii="Courier New" w:hAnsi="Courier New" w:cs="Courier New" w:hint="default"/>
      </w:rPr>
    </w:lvl>
    <w:lvl w:ilvl="8" w:tplc="464E91A0" w:tentative="1">
      <w:start w:val="1"/>
      <w:numFmt w:val="bullet"/>
      <w:lvlText w:val=""/>
      <w:lvlJc w:val="left"/>
      <w:pPr>
        <w:ind w:left="6480" w:hanging="360"/>
      </w:pPr>
      <w:rPr>
        <w:rFonts w:ascii="Wingdings" w:hAnsi="Wingdings" w:hint="default"/>
      </w:rPr>
    </w:lvl>
  </w:abstractNum>
  <w:abstractNum w:abstractNumId="11" w15:restartNumberingAfterBreak="0">
    <w:nsid w:val="535935C6"/>
    <w:multiLevelType w:val="hybridMultilevel"/>
    <w:tmpl w:val="DEA2B00E"/>
    <w:lvl w:ilvl="0" w:tplc="75E8EABA">
      <w:start w:val="1"/>
      <w:numFmt w:val="bullet"/>
      <w:lvlText w:val="-"/>
      <w:lvlJc w:val="left"/>
      <w:pPr>
        <w:ind w:left="644" w:hanging="360"/>
      </w:pPr>
      <w:rPr>
        <w:rFonts w:ascii="Wide Latin" w:hAnsi="Wide Latin" w:hint="default"/>
      </w:rPr>
    </w:lvl>
    <w:lvl w:ilvl="1" w:tplc="84CCEDE6" w:tentative="1">
      <w:start w:val="1"/>
      <w:numFmt w:val="bullet"/>
      <w:lvlText w:val="o"/>
      <w:lvlJc w:val="left"/>
      <w:pPr>
        <w:ind w:left="1364" w:hanging="360"/>
      </w:pPr>
      <w:rPr>
        <w:rFonts w:ascii="Courier New" w:hAnsi="Courier New" w:cs="Courier New" w:hint="default"/>
      </w:rPr>
    </w:lvl>
    <w:lvl w:ilvl="2" w:tplc="29D430CC" w:tentative="1">
      <w:start w:val="1"/>
      <w:numFmt w:val="bullet"/>
      <w:lvlText w:val=""/>
      <w:lvlJc w:val="left"/>
      <w:pPr>
        <w:ind w:left="2084" w:hanging="360"/>
      </w:pPr>
      <w:rPr>
        <w:rFonts w:ascii="Wingdings" w:hAnsi="Wingdings" w:hint="default"/>
      </w:rPr>
    </w:lvl>
    <w:lvl w:ilvl="3" w:tplc="693A3E8A" w:tentative="1">
      <w:start w:val="1"/>
      <w:numFmt w:val="bullet"/>
      <w:lvlText w:val=""/>
      <w:lvlJc w:val="left"/>
      <w:pPr>
        <w:ind w:left="2804" w:hanging="360"/>
      </w:pPr>
      <w:rPr>
        <w:rFonts w:ascii="Symbol" w:hAnsi="Symbol" w:hint="default"/>
      </w:rPr>
    </w:lvl>
    <w:lvl w:ilvl="4" w:tplc="A0B6F418" w:tentative="1">
      <w:start w:val="1"/>
      <w:numFmt w:val="bullet"/>
      <w:lvlText w:val="o"/>
      <w:lvlJc w:val="left"/>
      <w:pPr>
        <w:ind w:left="3524" w:hanging="360"/>
      </w:pPr>
      <w:rPr>
        <w:rFonts w:ascii="Courier New" w:hAnsi="Courier New" w:cs="Courier New" w:hint="default"/>
      </w:rPr>
    </w:lvl>
    <w:lvl w:ilvl="5" w:tplc="CAB40F58" w:tentative="1">
      <w:start w:val="1"/>
      <w:numFmt w:val="bullet"/>
      <w:lvlText w:val=""/>
      <w:lvlJc w:val="left"/>
      <w:pPr>
        <w:ind w:left="4244" w:hanging="360"/>
      </w:pPr>
      <w:rPr>
        <w:rFonts w:ascii="Wingdings" w:hAnsi="Wingdings" w:hint="default"/>
      </w:rPr>
    </w:lvl>
    <w:lvl w:ilvl="6" w:tplc="0DB2DE8A" w:tentative="1">
      <w:start w:val="1"/>
      <w:numFmt w:val="bullet"/>
      <w:lvlText w:val=""/>
      <w:lvlJc w:val="left"/>
      <w:pPr>
        <w:ind w:left="4964" w:hanging="360"/>
      </w:pPr>
      <w:rPr>
        <w:rFonts w:ascii="Symbol" w:hAnsi="Symbol" w:hint="default"/>
      </w:rPr>
    </w:lvl>
    <w:lvl w:ilvl="7" w:tplc="D1AC43A2" w:tentative="1">
      <w:start w:val="1"/>
      <w:numFmt w:val="bullet"/>
      <w:lvlText w:val="o"/>
      <w:lvlJc w:val="left"/>
      <w:pPr>
        <w:ind w:left="5684" w:hanging="360"/>
      </w:pPr>
      <w:rPr>
        <w:rFonts w:ascii="Courier New" w:hAnsi="Courier New" w:cs="Courier New" w:hint="default"/>
      </w:rPr>
    </w:lvl>
    <w:lvl w:ilvl="8" w:tplc="1DAEDC74" w:tentative="1">
      <w:start w:val="1"/>
      <w:numFmt w:val="bullet"/>
      <w:lvlText w:val=""/>
      <w:lvlJc w:val="left"/>
      <w:pPr>
        <w:ind w:left="6404" w:hanging="360"/>
      </w:pPr>
      <w:rPr>
        <w:rFonts w:ascii="Wingdings" w:hAnsi="Wingdings" w:hint="default"/>
      </w:rPr>
    </w:lvl>
  </w:abstractNum>
  <w:abstractNum w:abstractNumId="12" w15:restartNumberingAfterBreak="0">
    <w:nsid w:val="5BC37F30"/>
    <w:multiLevelType w:val="hybridMultilevel"/>
    <w:tmpl w:val="D6DE99C8"/>
    <w:lvl w:ilvl="0" w:tplc="9B92AB66">
      <w:start w:val="1"/>
      <w:numFmt w:val="bullet"/>
      <w:lvlText w:val="-"/>
      <w:lvlJc w:val="left"/>
      <w:pPr>
        <w:ind w:left="360" w:hanging="360"/>
      </w:pPr>
      <w:rPr>
        <w:rFonts w:ascii="Wide Latin" w:hAnsi="Wide Latin" w:hint="default"/>
      </w:rPr>
    </w:lvl>
    <w:lvl w:ilvl="1" w:tplc="E850DAC2" w:tentative="1">
      <w:start w:val="1"/>
      <w:numFmt w:val="bullet"/>
      <w:lvlText w:val="o"/>
      <w:lvlJc w:val="left"/>
      <w:pPr>
        <w:ind w:left="1080" w:hanging="360"/>
      </w:pPr>
      <w:rPr>
        <w:rFonts w:ascii="Courier New" w:hAnsi="Courier New" w:cs="Courier New" w:hint="default"/>
      </w:rPr>
    </w:lvl>
    <w:lvl w:ilvl="2" w:tplc="D5DAA494" w:tentative="1">
      <w:start w:val="1"/>
      <w:numFmt w:val="bullet"/>
      <w:lvlText w:val=""/>
      <w:lvlJc w:val="left"/>
      <w:pPr>
        <w:ind w:left="1800" w:hanging="360"/>
      </w:pPr>
      <w:rPr>
        <w:rFonts w:ascii="Wingdings" w:hAnsi="Wingdings" w:hint="default"/>
      </w:rPr>
    </w:lvl>
    <w:lvl w:ilvl="3" w:tplc="4C2C9F72" w:tentative="1">
      <w:start w:val="1"/>
      <w:numFmt w:val="bullet"/>
      <w:lvlText w:val=""/>
      <w:lvlJc w:val="left"/>
      <w:pPr>
        <w:ind w:left="2520" w:hanging="360"/>
      </w:pPr>
      <w:rPr>
        <w:rFonts w:ascii="Symbol" w:hAnsi="Symbol" w:hint="default"/>
      </w:rPr>
    </w:lvl>
    <w:lvl w:ilvl="4" w:tplc="43FC9C5C" w:tentative="1">
      <w:start w:val="1"/>
      <w:numFmt w:val="bullet"/>
      <w:lvlText w:val="o"/>
      <w:lvlJc w:val="left"/>
      <w:pPr>
        <w:ind w:left="3240" w:hanging="360"/>
      </w:pPr>
      <w:rPr>
        <w:rFonts w:ascii="Courier New" w:hAnsi="Courier New" w:cs="Courier New" w:hint="default"/>
      </w:rPr>
    </w:lvl>
    <w:lvl w:ilvl="5" w:tplc="1A963EE2" w:tentative="1">
      <w:start w:val="1"/>
      <w:numFmt w:val="bullet"/>
      <w:lvlText w:val=""/>
      <w:lvlJc w:val="left"/>
      <w:pPr>
        <w:ind w:left="3960" w:hanging="360"/>
      </w:pPr>
      <w:rPr>
        <w:rFonts w:ascii="Wingdings" w:hAnsi="Wingdings" w:hint="default"/>
      </w:rPr>
    </w:lvl>
    <w:lvl w:ilvl="6" w:tplc="F85447B0" w:tentative="1">
      <w:start w:val="1"/>
      <w:numFmt w:val="bullet"/>
      <w:lvlText w:val=""/>
      <w:lvlJc w:val="left"/>
      <w:pPr>
        <w:ind w:left="4680" w:hanging="360"/>
      </w:pPr>
      <w:rPr>
        <w:rFonts w:ascii="Symbol" w:hAnsi="Symbol" w:hint="default"/>
      </w:rPr>
    </w:lvl>
    <w:lvl w:ilvl="7" w:tplc="7B527F70" w:tentative="1">
      <w:start w:val="1"/>
      <w:numFmt w:val="bullet"/>
      <w:lvlText w:val="o"/>
      <w:lvlJc w:val="left"/>
      <w:pPr>
        <w:ind w:left="5400" w:hanging="360"/>
      </w:pPr>
      <w:rPr>
        <w:rFonts w:ascii="Courier New" w:hAnsi="Courier New" w:cs="Courier New" w:hint="default"/>
      </w:rPr>
    </w:lvl>
    <w:lvl w:ilvl="8" w:tplc="728A9402" w:tentative="1">
      <w:start w:val="1"/>
      <w:numFmt w:val="bullet"/>
      <w:lvlText w:val=""/>
      <w:lvlJc w:val="left"/>
      <w:pPr>
        <w:ind w:left="6120" w:hanging="360"/>
      </w:pPr>
      <w:rPr>
        <w:rFonts w:ascii="Wingdings" w:hAnsi="Wingdings" w:hint="default"/>
      </w:rPr>
    </w:lvl>
  </w:abstractNum>
  <w:abstractNum w:abstractNumId="13" w15:restartNumberingAfterBreak="0">
    <w:nsid w:val="62937763"/>
    <w:multiLevelType w:val="hybridMultilevel"/>
    <w:tmpl w:val="1B90ABA4"/>
    <w:lvl w:ilvl="0" w:tplc="F6325FD6">
      <w:start w:val="1"/>
      <w:numFmt w:val="bullet"/>
      <w:lvlText w:val="-"/>
      <w:lvlJc w:val="left"/>
      <w:pPr>
        <w:ind w:left="360" w:hanging="360"/>
      </w:pPr>
      <w:rPr>
        <w:rFonts w:ascii="Wide Latin" w:hAnsi="Wide Latin" w:hint="default"/>
      </w:rPr>
    </w:lvl>
    <w:lvl w:ilvl="1" w:tplc="03F2A7B4" w:tentative="1">
      <w:start w:val="1"/>
      <w:numFmt w:val="bullet"/>
      <w:lvlText w:val="o"/>
      <w:lvlJc w:val="left"/>
      <w:pPr>
        <w:ind w:left="1080" w:hanging="360"/>
      </w:pPr>
      <w:rPr>
        <w:rFonts w:ascii="Courier New" w:hAnsi="Courier New" w:cs="Courier New" w:hint="default"/>
      </w:rPr>
    </w:lvl>
    <w:lvl w:ilvl="2" w:tplc="3E6C475A" w:tentative="1">
      <w:start w:val="1"/>
      <w:numFmt w:val="bullet"/>
      <w:lvlText w:val=""/>
      <w:lvlJc w:val="left"/>
      <w:pPr>
        <w:ind w:left="1800" w:hanging="360"/>
      </w:pPr>
      <w:rPr>
        <w:rFonts w:ascii="Wingdings" w:hAnsi="Wingdings" w:hint="default"/>
      </w:rPr>
    </w:lvl>
    <w:lvl w:ilvl="3" w:tplc="B1B4D66C" w:tentative="1">
      <w:start w:val="1"/>
      <w:numFmt w:val="bullet"/>
      <w:lvlText w:val=""/>
      <w:lvlJc w:val="left"/>
      <w:pPr>
        <w:ind w:left="2520" w:hanging="360"/>
      </w:pPr>
      <w:rPr>
        <w:rFonts w:ascii="Symbol" w:hAnsi="Symbol" w:hint="default"/>
      </w:rPr>
    </w:lvl>
    <w:lvl w:ilvl="4" w:tplc="7F8A48F2" w:tentative="1">
      <w:start w:val="1"/>
      <w:numFmt w:val="bullet"/>
      <w:lvlText w:val="o"/>
      <w:lvlJc w:val="left"/>
      <w:pPr>
        <w:ind w:left="3240" w:hanging="360"/>
      </w:pPr>
      <w:rPr>
        <w:rFonts w:ascii="Courier New" w:hAnsi="Courier New" w:cs="Courier New" w:hint="default"/>
      </w:rPr>
    </w:lvl>
    <w:lvl w:ilvl="5" w:tplc="E05E3B36" w:tentative="1">
      <w:start w:val="1"/>
      <w:numFmt w:val="bullet"/>
      <w:lvlText w:val=""/>
      <w:lvlJc w:val="left"/>
      <w:pPr>
        <w:ind w:left="3960" w:hanging="360"/>
      </w:pPr>
      <w:rPr>
        <w:rFonts w:ascii="Wingdings" w:hAnsi="Wingdings" w:hint="default"/>
      </w:rPr>
    </w:lvl>
    <w:lvl w:ilvl="6" w:tplc="FE2A5950" w:tentative="1">
      <w:start w:val="1"/>
      <w:numFmt w:val="bullet"/>
      <w:lvlText w:val=""/>
      <w:lvlJc w:val="left"/>
      <w:pPr>
        <w:ind w:left="4680" w:hanging="360"/>
      </w:pPr>
      <w:rPr>
        <w:rFonts w:ascii="Symbol" w:hAnsi="Symbol" w:hint="default"/>
      </w:rPr>
    </w:lvl>
    <w:lvl w:ilvl="7" w:tplc="CE7E2FF2" w:tentative="1">
      <w:start w:val="1"/>
      <w:numFmt w:val="bullet"/>
      <w:lvlText w:val="o"/>
      <w:lvlJc w:val="left"/>
      <w:pPr>
        <w:ind w:left="5400" w:hanging="360"/>
      </w:pPr>
      <w:rPr>
        <w:rFonts w:ascii="Courier New" w:hAnsi="Courier New" w:cs="Courier New" w:hint="default"/>
      </w:rPr>
    </w:lvl>
    <w:lvl w:ilvl="8" w:tplc="C3FE7DEE" w:tentative="1">
      <w:start w:val="1"/>
      <w:numFmt w:val="bullet"/>
      <w:lvlText w:val=""/>
      <w:lvlJc w:val="left"/>
      <w:pPr>
        <w:ind w:left="6120" w:hanging="360"/>
      </w:pPr>
      <w:rPr>
        <w:rFonts w:ascii="Wingdings" w:hAnsi="Wingdings" w:hint="default"/>
      </w:rPr>
    </w:lvl>
  </w:abstractNum>
  <w:abstractNum w:abstractNumId="14" w15:restartNumberingAfterBreak="0">
    <w:nsid w:val="66C7218B"/>
    <w:multiLevelType w:val="hybridMultilevel"/>
    <w:tmpl w:val="F6A825FC"/>
    <w:lvl w:ilvl="0" w:tplc="09E4E286">
      <w:start w:val="1"/>
      <w:numFmt w:val="bullet"/>
      <w:lvlText w:val=""/>
      <w:lvlJc w:val="left"/>
      <w:pPr>
        <w:ind w:left="774" w:hanging="360"/>
      </w:pPr>
      <w:rPr>
        <w:rFonts w:ascii="Symbol" w:hAnsi="Symbol" w:hint="default"/>
      </w:rPr>
    </w:lvl>
    <w:lvl w:ilvl="1" w:tplc="C6F08B4C" w:tentative="1">
      <w:start w:val="1"/>
      <w:numFmt w:val="bullet"/>
      <w:lvlText w:val="o"/>
      <w:lvlJc w:val="left"/>
      <w:pPr>
        <w:ind w:left="1494" w:hanging="360"/>
      </w:pPr>
      <w:rPr>
        <w:rFonts w:ascii="Courier New" w:hAnsi="Courier New" w:cs="Courier New" w:hint="default"/>
      </w:rPr>
    </w:lvl>
    <w:lvl w:ilvl="2" w:tplc="4D841062" w:tentative="1">
      <w:start w:val="1"/>
      <w:numFmt w:val="bullet"/>
      <w:lvlText w:val=""/>
      <w:lvlJc w:val="left"/>
      <w:pPr>
        <w:ind w:left="2214" w:hanging="360"/>
      </w:pPr>
      <w:rPr>
        <w:rFonts w:ascii="Wingdings" w:hAnsi="Wingdings" w:hint="default"/>
      </w:rPr>
    </w:lvl>
    <w:lvl w:ilvl="3" w:tplc="C26AD7A6" w:tentative="1">
      <w:start w:val="1"/>
      <w:numFmt w:val="bullet"/>
      <w:lvlText w:val=""/>
      <w:lvlJc w:val="left"/>
      <w:pPr>
        <w:ind w:left="2934" w:hanging="360"/>
      </w:pPr>
      <w:rPr>
        <w:rFonts w:ascii="Symbol" w:hAnsi="Symbol" w:hint="default"/>
      </w:rPr>
    </w:lvl>
    <w:lvl w:ilvl="4" w:tplc="B6EAB0F8" w:tentative="1">
      <w:start w:val="1"/>
      <w:numFmt w:val="bullet"/>
      <w:lvlText w:val="o"/>
      <w:lvlJc w:val="left"/>
      <w:pPr>
        <w:ind w:left="3654" w:hanging="360"/>
      </w:pPr>
      <w:rPr>
        <w:rFonts w:ascii="Courier New" w:hAnsi="Courier New" w:cs="Courier New" w:hint="default"/>
      </w:rPr>
    </w:lvl>
    <w:lvl w:ilvl="5" w:tplc="9CC0F2BC" w:tentative="1">
      <w:start w:val="1"/>
      <w:numFmt w:val="bullet"/>
      <w:lvlText w:val=""/>
      <w:lvlJc w:val="left"/>
      <w:pPr>
        <w:ind w:left="4374" w:hanging="360"/>
      </w:pPr>
      <w:rPr>
        <w:rFonts w:ascii="Wingdings" w:hAnsi="Wingdings" w:hint="default"/>
      </w:rPr>
    </w:lvl>
    <w:lvl w:ilvl="6" w:tplc="9B0A7254" w:tentative="1">
      <w:start w:val="1"/>
      <w:numFmt w:val="bullet"/>
      <w:lvlText w:val=""/>
      <w:lvlJc w:val="left"/>
      <w:pPr>
        <w:ind w:left="5094" w:hanging="360"/>
      </w:pPr>
      <w:rPr>
        <w:rFonts w:ascii="Symbol" w:hAnsi="Symbol" w:hint="default"/>
      </w:rPr>
    </w:lvl>
    <w:lvl w:ilvl="7" w:tplc="8F1CC396" w:tentative="1">
      <w:start w:val="1"/>
      <w:numFmt w:val="bullet"/>
      <w:lvlText w:val="o"/>
      <w:lvlJc w:val="left"/>
      <w:pPr>
        <w:ind w:left="5814" w:hanging="360"/>
      </w:pPr>
      <w:rPr>
        <w:rFonts w:ascii="Courier New" w:hAnsi="Courier New" w:cs="Courier New" w:hint="default"/>
      </w:rPr>
    </w:lvl>
    <w:lvl w:ilvl="8" w:tplc="FDE8405A" w:tentative="1">
      <w:start w:val="1"/>
      <w:numFmt w:val="bullet"/>
      <w:lvlText w:val=""/>
      <w:lvlJc w:val="left"/>
      <w:pPr>
        <w:ind w:left="6534" w:hanging="360"/>
      </w:pPr>
      <w:rPr>
        <w:rFonts w:ascii="Wingdings" w:hAnsi="Wingdings" w:hint="default"/>
      </w:rPr>
    </w:lvl>
  </w:abstractNum>
  <w:abstractNum w:abstractNumId="15" w15:restartNumberingAfterBreak="0">
    <w:nsid w:val="67F73E36"/>
    <w:multiLevelType w:val="hybridMultilevel"/>
    <w:tmpl w:val="D952B20E"/>
    <w:lvl w:ilvl="0" w:tplc="5EAC8140">
      <w:start w:val="1"/>
      <w:numFmt w:val="bullet"/>
      <w:lvlText w:val=""/>
      <w:lvlJc w:val="left"/>
      <w:pPr>
        <w:ind w:left="720" w:hanging="360"/>
      </w:pPr>
      <w:rPr>
        <w:rFonts w:ascii="Symbol" w:hAnsi="Symbol" w:hint="default"/>
      </w:rPr>
    </w:lvl>
    <w:lvl w:ilvl="1" w:tplc="FE349AB4" w:tentative="1">
      <w:start w:val="1"/>
      <w:numFmt w:val="bullet"/>
      <w:lvlText w:val="o"/>
      <w:lvlJc w:val="left"/>
      <w:pPr>
        <w:ind w:left="1440" w:hanging="360"/>
      </w:pPr>
      <w:rPr>
        <w:rFonts w:ascii="Courier New" w:hAnsi="Courier New" w:cs="Courier New" w:hint="default"/>
      </w:rPr>
    </w:lvl>
    <w:lvl w:ilvl="2" w:tplc="9454DC90" w:tentative="1">
      <w:start w:val="1"/>
      <w:numFmt w:val="bullet"/>
      <w:lvlText w:val=""/>
      <w:lvlJc w:val="left"/>
      <w:pPr>
        <w:ind w:left="2160" w:hanging="360"/>
      </w:pPr>
      <w:rPr>
        <w:rFonts w:ascii="Wingdings" w:hAnsi="Wingdings" w:hint="default"/>
      </w:rPr>
    </w:lvl>
    <w:lvl w:ilvl="3" w:tplc="03122EAA" w:tentative="1">
      <w:start w:val="1"/>
      <w:numFmt w:val="bullet"/>
      <w:lvlText w:val=""/>
      <w:lvlJc w:val="left"/>
      <w:pPr>
        <w:ind w:left="2880" w:hanging="360"/>
      </w:pPr>
      <w:rPr>
        <w:rFonts w:ascii="Symbol" w:hAnsi="Symbol" w:hint="default"/>
      </w:rPr>
    </w:lvl>
    <w:lvl w:ilvl="4" w:tplc="7FE284CE" w:tentative="1">
      <w:start w:val="1"/>
      <w:numFmt w:val="bullet"/>
      <w:lvlText w:val="o"/>
      <w:lvlJc w:val="left"/>
      <w:pPr>
        <w:ind w:left="3600" w:hanging="360"/>
      </w:pPr>
      <w:rPr>
        <w:rFonts w:ascii="Courier New" w:hAnsi="Courier New" w:cs="Courier New" w:hint="default"/>
      </w:rPr>
    </w:lvl>
    <w:lvl w:ilvl="5" w:tplc="55667E60" w:tentative="1">
      <w:start w:val="1"/>
      <w:numFmt w:val="bullet"/>
      <w:lvlText w:val=""/>
      <w:lvlJc w:val="left"/>
      <w:pPr>
        <w:ind w:left="4320" w:hanging="360"/>
      </w:pPr>
      <w:rPr>
        <w:rFonts w:ascii="Wingdings" w:hAnsi="Wingdings" w:hint="default"/>
      </w:rPr>
    </w:lvl>
    <w:lvl w:ilvl="6" w:tplc="BE3ED8B2" w:tentative="1">
      <w:start w:val="1"/>
      <w:numFmt w:val="bullet"/>
      <w:lvlText w:val=""/>
      <w:lvlJc w:val="left"/>
      <w:pPr>
        <w:ind w:left="5040" w:hanging="360"/>
      </w:pPr>
      <w:rPr>
        <w:rFonts w:ascii="Symbol" w:hAnsi="Symbol" w:hint="default"/>
      </w:rPr>
    </w:lvl>
    <w:lvl w:ilvl="7" w:tplc="C2B06BA8" w:tentative="1">
      <w:start w:val="1"/>
      <w:numFmt w:val="bullet"/>
      <w:lvlText w:val="o"/>
      <w:lvlJc w:val="left"/>
      <w:pPr>
        <w:ind w:left="5760" w:hanging="360"/>
      </w:pPr>
      <w:rPr>
        <w:rFonts w:ascii="Courier New" w:hAnsi="Courier New" w:cs="Courier New" w:hint="default"/>
      </w:rPr>
    </w:lvl>
    <w:lvl w:ilvl="8" w:tplc="678CEA84" w:tentative="1">
      <w:start w:val="1"/>
      <w:numFmt w:val="bullet"/>
      <w:lvlText w:val=""/>
      <w:lvlJc w:val="left"/>
      <w:pPr>
        <w:ind w:left="6480" w:hanging="360"/>
      </w:pPr>
      <w:rPr>
        <w:rFonts w:ascii="Wingdings" w:hAnsi="Wingdings" w:hint="default"/>
      </w:rPr>
    </w:lvl>
  </w:abstractNum>
  <w:abstractNum w:abstractNumId="16" w15:restartNumberingAfterBreak="0">
    <w:nsid w:val="6D7850DC"/>
    <w:multiLevelType w:val="hybridMultilevel"/>
    <w:tmpl w:val="ED7C2C76"/>
    <w:lvl w:ilvl="0" w:tplc="7EDA0856">
      <w:start w:val="1"/>
      <w:numFmt w:val="bullet"/>
      <w:lvlText w:val=""/>
      <w:lvlJc w:val="left"/>
      <w:pPr>
        <w:ind w:left="294" w:hanging="360"/>
      </w:pPr>
      <w:rPr>
        <w:rFonts w:ascii="Symbol" w:hAnsi="Symbol" w:hint="default"/>
      </w:rPr>
    </w:lvl>
    <w:lvl w:ilvl="1" w:tplc="1AD83C60" w:tentative="1">
      <w:start w:val="1"/>
      <w:numFmt w:val="bullet"/>
      <w:lvlText w:val="o"/>
      <w:lvlJc w:val="left"/>
      <w:pPr>
        <w:ind w:left="1014" w:hanging="360"/>
      </w:pPr>
      <w:rPr>
        <w:rFonts w:ascii="Courier New" w:hAnsi="Courier New" w:cs="Courier New" w:hint="default"/>
      </w:rPr>
    </w:lvl>
    <w:lvl w:ilvl="2" w:tplc="95369C98" w:tentative="1">
      <w:start w:val="1"/>
      <w:numFmt w:val="bullet"/>
      <w:lvlText w:val=""/>
      <w:lvlJc w:val="left"/>
      <w:pPr>
        <w:ind w:left="1734" w:hanging="360"/>
      </w:pPr>
      <w:rPr>
        <w:rFonts w:ascii="Wingdings" w:hAnsi="Wingdings" w:hint="default"/>
      </w:rPr>
    </w:lvl>
    <w:lvl w:ilvl="3" w:tplc="EF2E73D0" w:tentative="1">
      <w:start w:val="1"/>
      <w:numFmt w:val="bullet"/>
      <w:lvlText w:val=""/>
      <w:lvlJc w:val="left"/>
      <w:pPr>
        <w:ind w:left="2454" w:hanging="360"/>
      </w:pPr>
      <w:rPr>
        <w:rFonts w:ascii="Symbol" w:hAnsi="Symbol" w:hint="default"/>
      </w:rPr>
    </w:lvl>
    <w:lvl w:ilvl="4" w:tplc="7ED6531E" w:tentative="1">
      <w:start w:val="1"/>
      <w:numFmt w:val="bullet"/>
      <w:lvlText w:val="o"/>
      <w:lvlJc w:val="left"/>
      <w:pPr>
        <w:ind w:left="3174" w:hanging="360"/>
      </w:pPr>
      <w:rPr>
        <w:rFonts w:ascii="Courier New" w:hAnsi="Courier New" w:cs="Courier New" w:hint="default"/>
      </w:rPr>
    </w:lvl>
    <w:lvl w:ilvl="5" w:tplc="F5043256" w:tentative="1">
      <w:start w:val="1"/>
      <w:numFmt w:val="bullet"/>
      <w:lvlText w:val=""/>
      <w:lvlJc w:val="left"/>
      <w:pPr>
        <w:ind w:left="3894" w:hanging="360"/>
      </w:pPr>
      <w:rPr>
        <w:rFonts w:ascii="Wingdings" w:hAnsi="Wingdings" w:hint="default"/>
      </w:rPr>
    </w:lvl>
    <w:lvl w:ilvl="6" w:tplc="6BB6834A" w:tentative="1">
      <w:start w:val="1"/>
      <w:numFmt w:val="bullet"/>
      <w:lvlText w:val=""/>
      <w:lvlJc w:val="left"/>
      <w:pPr>
        <w:ind w:left="4614" w:hanging="360"/>
      </w:pPr>
      <w:rPr>
        <w:rFonts w:ascii="Symbol" w:hAnsi="Symbol" w:hint="default"/>
      </w:rPr>
    </w:lvl>
    <w:lvl w:ilvl="7" w:tplc="3036DBDE" w:tentative="1">
      <w:start w:val="1"/>
      <w:numFmt w:val="bullet"/>
      <w:lvlText w:val="o"/>
      <w:lvlJc w:val="left"/>
      <w:pPr>
        <w:ind w:left="5334" w:hanging="360"/>
      </w:pPr>
      <w:rPr>
        <w:rFonts w:ascii="Courier New" w:hAnsi="Courier New" w:cs="Courier New" w:hint="default"/>
      </w:rPr>
    </w:lvl>
    <w:lvl w:ilvl="8" w:tplc="88326B16" w:tentative="1">
      <w:start w:val="1"/>
      <w:numFmt w:val="bullet"/>
      <w:lvlText w:val=""/>
      <w:lvlJc w:val="left"/>
      <w:pPr>
        <w:ind w:left="6054" w:hanging="360"/>
      </w:pPr>
      <w:rPr>
        <w:rFonts w:ascii="Wingdings" w:hAnsi="Wingdings" w:hint="default"/>
      </w:rPr>
    </w:lvl>
  </w:abstractNum>
  <w:num w:numId="1" w16cid:durableId="1638606532">
    <w:abstractNumId w:val="16"/>
  </w:num>
  <w:num w:numId="2" w16cid:durableId="148600370">
    <w:abstractNumId w:val="1"/>
  </w:num>
  <w:num w:numId="3" w16cid:durableId="1560436314">
    <w:abstractNumId w:val="11"/>
  </w:num>
  <w:num w:numId="4" w16cid:durableId="1740012822">
    <w:abstractNumId w:val="0"/>
  </w:num>
  <w:num w:numId="5" w16cid:durableId="256603226">
    <w:abstractNumId w:val="7"/>
  </w:num>
  <w:num w:numId="6" w16cid:durableId="827403583">
    <w:abstractNumId w:val="4"/>
  </w:num>
  <w:num w:numId="7" w16cid:durableId="1728529258">
    <w:abstractNumId w:val="12"/>
  </w:num>
  <w:num w:numId="8" w16cid:durableId="2084059685">
    <w:abstractNumId w:val="13"/>
  </w:num>
  <w:num w:numId="9" w16cid:durableId="536745042">
    <w:abstractNumId w:val="9"/>
  </w:num>
  <w:num w:numId="10" w16cid:durableId="649559694">
    <w:abstractNumId w:val="5"/>
  </w:num>
  <w:num w:numId="11" w16cid:durableId="109789630">
    <w:abstractNumId w:val="6"/>
  </w:num>
  <w:num w:numId="12" w16cid:durableId="851991310">
    <w:abstractNumId w:val="2"/>
  </w:num>
  <w:num w:numId="13" w16cid:durableId="1361933278">
    <w:abstractNumId w:val="3"/>
  </w:num>
  <w:num w:numId="14" w16cid:durableId="723605434">
    <w:abstractNumId w:val="8"/>
  </w:num>
  <w:num w:numId="15" w16cid:durableId="200241038">
    <w:abstractNumId w:val="14"/>
  </w:num>
  <w:num w:numId="16" w16cid:durableId="297221848">
    <w:abstractNumId w:val="10"/>
  </w:num>
  <w:num w:numId="17" w16cid:durableId="6150649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C5D"/>
    <w:rsid w:val="000003BC"/>
    <w:rsid w:val="0000124F"/>
    <w:rsid w:val="00005633"/>
    <w:rsid w:val="0000673F"/>
    <w:rsid w:val="00013765"/>
    <w:rsid w:val="00013CB7"/>
    <w:rsid w:val="00017C2A"/>
    <w:rsid w:val="00024154"/>
    <w:rsid w:val="00026646"/>
    <w:rsid w:val="00031C2A"/>
    <w:rsid w:val="00041780"/>
    <w:rsid w:val="00050DA4"/>
    <w:rsid w:val="00057F27"/>
    <w:rsid w:val="00072869"/>
    <w:rsid w:val="00074F00"/>
    <w:rsid w:val="000910F7"/>
    <w:rsid w:val="00094309"/>
    <w:rsid w:val="00094797"/>
    <w:rsid w:val="000A5DDC"/>
    <w:rsid w:val="000B28CD"/>
    <w:rsid w:val="000C1C1A"/>
    <w:rsid w:val="000C5C1B"/>
    <w:rsid w:val="000C6D16"/>
    <w:rsid w:val="000D1CE6"/>
    <w:rsid w:val="000D3C5D"/>
    <w:rsid w:val="000D62BE"/>
    <w:rsid w:val="000D63D3"/>
    <w:rsid w:val="000E225B"/>
    <w:rsid w:val="000F4481"/>
    <w:rsid w:val="000F56FF"/>
    <w:rsid w:val="00110B2E"/>
    <w:rsid w:val="001144D1"/>
    <w:rsid w:val="00136BB1"/>
    <w:rsid w:val="00151710"/>
    <w:rsid w:val="00156985"/>
    <w:rsid w:val="00165648"/>
    <w:rsid w:val="001739E7"/>
    <w:rsid w:val="00175580"/>
    <w:rsid w:val="001816C7"/>
    <w:rsid w:val="001876E2"/>
    <w:rsid w:val="00192DAC"/>
    <w:rsid w:val="001A014F"/>
    <w:rsid w:val="001B1DFD"/>
    <w:rsid w:val="001B3461"/>
    <w:rsid w:val="001B6B99"/>
    <w:rsid w:val="001C15B4"/>
    <w:rsid w:val="001C295A"/>
    <w:rsid w:val="001C38AA"/>
    <w:rsid w:val="001C7372"/>
    <w:rsid w:val="001D2035"/>
    <w:rsid w:val="001E0FE8"/>
    <w:rsid w:val="001E630D"/>
    <w:rsid w:val="001F0F01"/>
    <w:rsid w:val="001F41A4"/>
    <w:rsid w:val="00201269"/>
    <w:rsid w:val="00202DCB"/>
    <w:rsid w:val="00207FE0"/>
    <w:rsid w:val="00222012"/>
    <w:rsid w:val="0024071E"/>
    <w:rsid w:val="00240F27"/>
    <w:rsid w:val="002462A0"/>
    <w:rsid w:val="00246EB9"/>
    <w:rsid w:val="002767F7"/>
    <w:rsid w:val="002771C7"/>
    <w:rsid w:val="00284DC9"/>
    <w:rsid w:val="00286145"/>
    <w:rsid w:val="00287CEB"/>
    <w:rsid w:val="00290F5A"/>
    <w:rsid w:val="002D3D85"/>
    <w:rsid w:val="002E2DBD"/>
    <w:rsid w:val="00306EFA"/>
    <w:rsid w:val="00307E33"/>
    <w:rsid w:val="0031024D"/>
    <w:rsid w:val="00311D98"/>
    <w:rsid w:val="003123B7"/>
    <w:rsid w:val="00321C6D"/>
    <w:rsid w:val="003231D2"/>
    <w:rsid w:val="00324E39"/>
    <w:rsid w:val="00325FDB"/>
    <w:rsid w:val="00332BBC"/>
    <w:rsid w:val="00341319"/>
    <w:rsid w:val="0034300E"/>
    <w:rsid w:val="003449D5"/>
    <w:rsid w:val="00350A23"/>
    <w:rsid w:val="0035351E"/>
    <w:rsid w:val="00354196"/>
    <w:rsid w:val="0037163A"/>
    <w:rsid w:val="0037619D"/>
    <w:rsid w:val="00392C93"/>
    <w:rsid w:val="003A28C5"/>
    <w:rsid w:val="003B112D"/>
    <w:rsid w:val="003B2515"/>
    <w:rsid w:val="003B2BB8"/>
    <w:rsid w:val="003B4F3D"/>
    <w:rsid w:val="003B6D49"/>
    <w:rsid w:val="003C0109"/>
    <w:rsid w:val="003C3492"/>
    <w:rsid w:val="003C73AF"/>
    <w:rsid w:val="003D34FF"/>
    <w:rsid w:val="003D4351"/>
    <w:rsid w:val="003D50E5"/>
    <w:rsid w:val="003E249D"/>
    <w:rsid w:val="003E56A8"/>
    <w:rsid w:val="003F189D"/>
    <w:rsid w:val="004106D7"/>
    <w:rsid w:val="004164E4"/>
    <w:rsid w:val="00427EAD"/>
    <w:rsid w:val="004307EB"/>
    <w:rsid w:val="00430852"/>
    <w:rsid w:val="0043170A"/>
    <w:rsid w:val="004339CF"/>
    <w:rsid w:val="00446108"/>
    <w:rsid w:val="004901BB"/>
    <w:rsid w:val="0049438A"/>
    <w:rsid w:val="004A0627"/>
    <w:rsid w:val="004A51DB"/>
    <w:rsid w:val="004B54CA"/>
    <w:rsid w:val="004D23AE"/>
    <w:rsid w:val="004E372F"/>
    <w:rsid w:val="004E5CBF"/>
    <w:rsid w:val="004F1E13"/>
    <w:rsid w:val="0050756A"/>
    <w:rsid w:val="00513B0D"/>
    <w:rsid w:val="005218E7"/>
    <w:rsid w:val="00523D30"/>
    <w:rsid w:val="00525666"/>
    <w:rsid w:val="00533B05"/>
    <w:rsid w:val="005370D6"/>
    <w:rsid w:val="005377A0"/>
    <w:rsid w:val="005426AB"/>
    <w:rsid w:val="00554561"/>
    <w:rsid w:val="00555758"/>
    <w:rsid w:val="00562645"/>
    <w:rsid w:val="005646E6"/>
    <w:rsid w:val="0056692F"/>
    <w:rsid w:val="00567004"/>
    <w:rsid w:val="00574BC7"/>
    <w:rsid w:val="00574E77"/>
    <w:rsid w:val="00584668"/>
    <w:rsid w:val="00584752"/>
    <w:rsid w:val="00595593"/>
    <w:rsid w:val="005B2CB6"/>
    <w:rsid w:val="005B6B4D"/>
    <w:rsid w:val="005C17D2"/>
    <w:rsid w:val="005C3AA9"/>
    <w:rsid w:val="005C4319"/>
    <w:rsid w:val="005C551D"/>
    <w:rsid w:val="005F0074"/>
    <w:rsid w:val="005F1772"/>
    <w:rsid w:val="005F679F"/>
    <w:rsid w:val="0061286E"/>
    <w:rsid w:val="00613B1C"/>
    <w:rsid w:val="00621FC5"/>
    <w:rsid w:val="00636707"/>
    <w:rsid w:val="00637B02"/>
    <w:rsid w:val="0064472A"/>
    <w:rsid w:val="00655AAC"/>
    <w:rsid w:val="00676561"/>
    <w:rsid w:val="00677BCA"/>
    <w:rsid w:val="00680960"/>
    <w:rsid w:val="00683A84"/>
    <w:rsid w:val="0068703B"/>
    <w:rsid w:val="00695014"/>
    <w:rsid w:val="006A2A1B"/>
    <w:rsid w:val="006A4CE7"/>
    <w:rsid w:val="006B28E7"/>
    <w:rsid w:val="006B421D"/>
    <w:rsid w:val="006C090D"/>
    <w:rsid w:val="006C2B43"/>
    <w:rsid w:val="006E6165"/>
    <w:rsid w:val="006F59D7"/>
    <w:rsid w:val="0070143B"/>
    <w:rsid w:val="00713C76"/>
    <w:rsid w:val="007176D2"/>
    <w:rsid w:val="00722DC6"/>
    <w:rsid w:val="0072334B"/>
    <w:rsid w:val="00727629"/>
    <w:rsid w:val="007348C2"/>
    <w:rsid w:val="00735185"/>
    <w:rsid w:val="00740EC5"/>
    <w:rsid w:val="00762231"/>
    <w:rsid w:val="00762461"/>
    <w:rsid w:val="00772307"/>
    <w:rsid w:val="0078316D"/>
    <w:rsid w:val="00785261"/>
    <w:rsid w:val="00786C68"/>
    <w:rsid w:val="00791070"/>
    <w:rsid w:val="007933A3"/>
    <w:rsid w:val="00795315"/>
    <w:rsid w:val="007958D6"/>
    <w:rsid w:val="007A20D8"/>
    <w:rsid w:val="007A6CC1"/>
    <w:rsid w:val="007B0256"/>
    <w:rsid w:val="007B2C3A"/>
    <w:rsid w:val="007B7557"/>
    <w:rsid w:val="007C1289"/>
    <w:rsid w:val="007C246B"/>
    <w:rsid w:val="007C4BA2"/>
    <w:rsid w:val="007C64A6"/>
    <w:rsid w:val="007C7A83"/>
    <w:rsid w:val="007E654F"/>
    <w:rsid w:val="007F28DF"/>
    <w:rsid w:val="008150C4"/>
    <w:rsid w:val="0083177B"/>
    <w:rsid w:val="0083390E"/>
    <w:rsid w:val="00845CEC"/>
    <w:rsid w:val="00862045"/>
    <w:rsid w:val="0087484D"/>
    <w:rsid w:val="00884C21"/>
    <w:rsid w:val="0089301A"/>
    <w:rsid w:val="008C0BD3"/>
    <w:rsid w:val="008C7AED"/>
    <w:rsid w:val="008D2EB8"/>
    <w:rsid w:val="008D736B"/>
    <w:rsid w:val="008E18E1"/>
    <w:rsid w:val="008E2029"/>
    <w:rsid w:val="008E26B9"/>
    <w:rsid w:val="008E4258"/>
    <w:rsid w:val="008E5C19"/>
    <w:rsid w:val="008F37FA"/>
    <w:rsid w:val="008F4348"/>
    <w:rsid w:val="008F43E1"/>
    <w:rsid w:val="008F5EB4"/>
    <w:rsid w:val="0090782C"/>
    <w:rsid w:val="00911408"/>
    <w:rsid w:val="00921543"/>
    <w:rsid w:val="009225F0"/>
    <w:rsid w:val="009278A5"/>
    <w:rsid w:val="00932661"/>
    <w:rsid w:val="0093462C"/>
    <w:rsid w:val="0094517E"/>
    <w:rsid w:val="00945AE3"/>
    <w:rsid w:val="00953795"/>
    <w:rsid w:val="00953B10"/>
    <w:rsid w:val="009574C0"/>
    <w:rsid w:val="00974189"/>
    <w:rsid w:val="009804CA"/>
    <w:rsid w:val="00983AEB"/>
    <w:rsid w:val="00983B0E"/>
    <w:rsid w:val="009845E1"/>
    <w:rsid w:val="00990240"/>
    <w:rsid w:val="009949B4"/>
    <w:rsid w:val="009A3539"/>
    <w:rsid w:val="009B1A5A"/>
    <w:rsid w:val="009B6DD4"/>
    <w:rsid w:val="009C2894"/>
    <w:rsid w:val="009C40C8"/>
    <w:rsid w:val="009D56E7"/>
    <w:rsid w:val="009D6DC4"/>
    <w:rsid w:val="009E0374"/>
    <w:rsid w:val="009E774A"/>
    <w:rsid w:val="009F5ECF"/>
    <w:rsid w:val="00A111E7"/>
    <w:rsid w:val="00A17ED2"/>
    <w:rsid w:val="00A54DAE"/>
    <w:rsid w:val="00A56E30"/>
    <w:rsid w:val="00A57F8E"/>
    <w:rsid w:val="00A66C21"/>
    <w:rsid w:val="00A7151E"/>
    <w:rsid w:val="00A73F80"/>
    <w:rsid w:val="00A7516B"/>
    <w:rsid w:val="00A91583"/>
    <w:rsid w:val="00A93292"/>
    <w:rsid w:val="00AA4087"/>
    <w:rsid w:val="00AB2076"/>
    <w:rsid w:val="00AB4B81"/>
    <w:rsid w:val="00AC3F84"/>
    <w:rsid w:val="00AD4EE7"/>
    <w:rsid w:val="00AE319A"/>
    <w:rsid w:val="00AE5305"/>
    <w:rsid w:val="00AF3A57"/>
    <w:rsid w:val="00AF61C9"/>
    <w:rsid w:val="00B00FC8"/>
    <w:rsid w:val="00B02009"/>
    <w:rsid w:val="00B04ED8"/>
    <w:rsid w:val="00B06F03"/>
    <w:rsid w:val="00B11501"/>
    <w:rsid w:val="00B14AE9"/>
    <w:rsid w:val="00B20AEA"/>
    <w:rsid w:val="00B346E0"/>
    <w:rsid w:val="00B36E5B"/>
    <w:rsid w:val="00B37BC6"/>
    <w:rsid w:val="00B502A4"/>
    <w:rsid w:val="00B5520D"/>
    <w:rsid w:val="00B64A94"/>
    <w:rsid w:val="00B71C1D"/>
    <w:rsid w:val="00B73B3E"/>
    <w:rsid w:val="00B80CEC"/>
    <w:rsid w:val="00B83D87"/>
    <w:rsid w:val="00B8549F"/>
    <w:rsid w:val="00B91E3E"/>
    <w:rsid w:val="00BA2DB9"/>
    <w:rsid w:val="00BA61EE"/>
    <w:rsid w:val="00BC5BB6"/>
    <w:rsid w:val="00BD677B"/>
    <w:rsid w:val="00BD6CCF"/>
    <w:rsid w:val="00BD7874"/>
    <w:rsid w:val="00BE3EEE"/>
    <w:rsid w:val="00BE7148"/>
    <w:rsid w:val="00BF29A1"/>
    <w:rsid w:val="00C06388"/>
    <w:rsid w:val="00C125A9"/>
    <w:rsid w:val="00C12B16"/>
    <w:rsid w:val="00C21DA4"/>
    <w:rsid w:val="00C306F0"/>
    <w:rsid w:val="00C53A86"/>
    <w:rsid w:val="00C72269"/>
    <w:rsid w:val="00C815ED"/>
    <w:rsid w:val="00C84DD7"/>
    <w:rsid w:val="00C85A8D"/>
    <w:rsid w:val="00CA648B"/>
    <w:rsid w:val="00CB5863"/>
    <w:rsid w:val="00CB71CD"/>
    <w:rsid w:val="00CC2B45"/>
    <w:rsid w:val="00CC58B7"/>
    <w:rsid w:val="00CD01BD"/>
    <w:rsid w:val="00CD0376"/>
    <w:rsid w:val="00CD3F28"/>
    <w:rsid w:val="00CD5573"/>
    <w:rsid w:val="00CD71C7"/>
    <w:rsid w:val="00CF7CE1"/>
    <w:rsid w:val="00D211D6"/>
    <w:rsid w:val="00D31363"/>
    <w:rsid w:val="00D64819"/>
    <w:rsid w:val="00D6657D"/>
    <w:rsid w:val="00D83102"/>
    <w:rsid w:val="00DA243A"/>
    <w:rsid w:val="00DA3126"/>
    <w:rsid w:val="00DB00E6"/>
    <w:rsid w:val="00DB4131"/>
    <w:rsid w:val="00DB7A53"/>
    <w:rsid w:val="00DC17ED"/>
    <w:rsid w:val="00DD0D31"/>
    <w:rsid w:val="00DD4C57"/>
    <w:rsid w:val="00DE4B83"/>
    <w:rsid w:val="00DE5AAF"/>
    <w:rsid w:val="00DF069D"/>
    <w:rsid w:val="00DF5EF4"/>
    <w:rsid w:val="00DF6842"/>
    <w:rsid w:val="00E0171F"/>
    <w:rsid w:val="00E04E2A"/>
    <w:rsid w:val="00E07575"/>
    <w:rsid w:val="00E10556"/>
    <w:rsid w:val="00E165AF"/>
    <w:rsid w:val="00E20F15"/>
    <w:rsid w:val="00E2170B"/>
    <w:rsid w:val="00E217A9"/>
    <w:rsid w:val="00E241B4"/>
    <w:rsid w:val="00E273E4"/>
    <w:rsid w:val="00E33936"/>
    <w:rsid w:val="00E41522"/>
    <w:rsid w:val="00E51ADE"/>
    <w:rsid w:val="00E5343F"/>
    <w:rsid w:val="00E54191"/>
    <w:rsid w:val="00E56040"/>
    <w:rsid w:val="00E5695A"/>
    <w:rsid w:val="00E61AFA"/>
    <w:rsid w:val="00E63521"/>
    <w:rsid w:val="00E71DD5"/>
    <w:rsid w:val="00E76430"/>
    <w:rsid w:val="00E869FC"/>
    <w:rsid w:val="00E87B8F"/>
    <w:rsid w:val="00E9709D"/>
    <w:rsid w:val="00EA4685"/>
    <w:rsid w:val="00EB6180"/>
    <w:rsid w:val="00ED1AB7"/>
    <w:rsid w:val="00ED286A"/>
    <w:rsid w:val="00ED4A2A"/>
    <w:rsid w:val="00ED4E52"/>
    <w:rsid w:val="00ED7998"/>
    <w:rsid w:val="00EE2AF3"/>
    <w:rsid w:val="00EE4B6F"/>
    <w:rsid w:val="00EF483C"/>
    <w:rsid w:val="00F001EF"/>
    <w:rsid w:val="00F13CFB"/>
    <w:rsid w:val="00F21721"/>
    <w:rsid w:val="00F24B2C"/>
    <w:rsid w:val="00F25DF8"/>
    <w:rsid w:val="00F30AFE"/>
    <w:rsid w:val="00F55EC2"/>
    <w:rsid w:val="00F56891"/>
    <w:rsid w:val="00F56BF0"/>
    <w:rsid w:val="00F60BAB"/>
    <w:rsid w:val="00F673EB"/>
    <w:rsid w:val="00F77608"/>
    <w:rsid w:val="00F96254"/>
    <w:rsid w:val="00FA1255"/>
    <w:rsid w:val="00FA1908"/>
    <w:rsid w:val="00FA3DA1"/>
    <w:rsid w:val="00FA5D9C"/>
    <w:rsid w:val="00FB08AD"/>
    <w:rsid w:val="00FB3AC6"/>
    <w:rsid w:val="00FB3CDB"/>
    <w:rsid w:val="00FB6FEC"/>
    <w:rsid w:val="00FB743F"/>
    <w:rsid w:val="00FB7467"/>
    <w:rsid w:val="00FD5219"/>
    <w:rsid w:val="00FD70CB"/>
    <w:rsid w:val="00FE4776"/>
    <w:rsid w:val="00FE4AC1"/>
    <w:rsid w:val="00FF1B07"/>
    <w:rsid w:val="00FF2812"/>
    <w:rsid w:val="00FF699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C3751"/>
  <w15:chartTrackingRefBased/>
  <w15:docId w15:val="{549431ED-0D0A-4FC0-93DD-A34E489E4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6C090D"/>
    <w:pPr>
      <w:spacing w:before="480" w:after="0" w:line="360" w:lineRule="auto"/>
      <w:contextualSpacing/>
      <w:jc w:val="center"/>
      <w:outlineLvl w:val="0"/>
    </w:pPr>
    <w:rPr>
      <w:rFonts w:eastAsiaTheme="majorEastAsia" w:cstheme="majorBidi"/>
      <w:b/>
      <w:bCs/>
      <w:color w:val="7030A0"/>
      <w:sz w:val="36"/>
      <w:szCs w:val="36"/>
    </w:rPr>
  </w:style>
  <w:style w:type="paragraph" w:styleId="Heading2">
    <w:name w:val="heading 2"/>
    <w:basedOn w:val="Heading3"/>
    <w:next w:val="Normal"/>
    <w:link w:val="Heading2Char"/>
    <w:uiPriority w:val="9"/>
    <w:unhideWhenUsed/>
    <w:qFormat/>
    <w:rsid w:val="000F56FF"/>
    <w:pPr>
      <w:outlineLvl w:val="1"/>
    </w:pPr>
    <w:rPr>
      <w:sz w:val="24"/>
      <w:szCs w:val="24"/>
    </w:rPr>
  </w:style>
  <w:style w:type="paragraph" w:styleId="Heading3">
    <w:name w:val="heading 3"/>
    <w:basedOn w:val="NoSpacing"/>
    <w:next w:val="Normal"/>
    <w:link w:val="Heading3Char"/>
    <w:uiPriority w:val="9"/>
    <w:unhideWhenUsed/>
    <w:qFormat/>
    <w:rsid w:val="00CA648B"/>
    <w:pPr>
      <w:keepNext/>
      <w:spacing w:line="360" w:lineRule="auto"/>
      <w:ind w:right="-142"/>
      <w:outlineLvl w:val="2"/>
    </w:pPr>
    <w:rPr>
      <w:b/>
      <w:color w:val="7030A0"/>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090D"/>
    <w:rPr>
      <w:rFonts w:ascii="Arial" w:eastAsiaTheme="majorEastAsia" w:hAnsi="Arial" w:cstheme="majorBidi"/>
      <w:b/>
      <w:bCs/>
      <w:color w:val="7030A0"/>
      <w:sz w:val="36"/>
      <w:szCs w:val="36"/>
    </w:rPr>
  </w:style>
  <w:style w:type="character" w:customStyle="1" w:styleId="Heading2Char">
    <w:name w:val="Heading 2 Char"/>
    <w:basedOn w:val="DefaultParagraphFont"/>
    <w:link w:val="Heading2"/>
    <w:uiPriority w:val="9"/>
    <w:rsid w:val="000F56FF"/>
    <w:rPr>
      <w:rFonts w:ascii="Arial" w:hAnsi="Arial"/>
      <w:b/>
      <w:color w:val="7030A0"/>
      <w:sz w:val="24"/>
      <w:szCs w:val="24"/>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CA648B"/>
    <w:rPr>
      <w:rFonts w:ascii="Arial" w:hAnsi="Arial"/>
      <w:b/>
      <w:color w:val="7030A0"/>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CommentReference">
    <w:name w:val="annotation reference"/>
    <w:basedOn w:val="DefaultParagraphFont"/>
    <w:uiPriority w:val="99"/>
    <w:semiHidden/>
    <w:unhideWhenUsed/>
    <w:rsid w:val="00F13CFB"/>
    <w:rPr>
      <w:sz w:val="16"/>
      <w:szCs w:val="16"/>
    </w:rPr>
  </w:style>
  <w:style w:type="paragraph" w:styleId="CommentText">
    <w:name w:val="annotation text"/>
    <w:basedOn w:val="Normal"/>
    <w:link w:val="CommentTextChar"/>
    <w:uiPriority w:val="99"/>
    <w:unhideWhenUsed/>
    <w:rsid w:val="00F13CFB"/>
    <w:pPr>
      <w:spacing w:line="240" w:lineRule="auto"/>
    </w:pPr>
    <w:rPr>
      <w:sz w:val="20"/>
      <w:szCs w:val="20"/>
    </w:rPr>
  </w:style>
  <w:style w:type="character" w:customStyle="1" w:styleId="CommentTextChar">
    <w:name w:val="Comment Text Char"/>
    <w:basedOn w:val="DefaultParagraphFont"/>
    <w:link w:val="CommentText"/>
    <w:uiPriority w:val="99"/>
    <w:rsid w:val="00F13CF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13CFB"/>
    <w:rPr>
      <w:b/>
      <w:bCs/>
    </w:rPr>
  </w:style>
  <w:style w:type="character" w:customStyle="1" w:styleId="CommentSubjectChar">
    <w:name w:val="Comment Subject Char"/>
    <w:basedOn w:val="CommentTextChar"/>
    <w:link w:val="CommentSubject"/>
    <w:uiPriority w:val="99"/>
    <w:semiHidden/>
    <w:rsid w:val="00F13CFB"/>
    <w:rPr>
      <w:rFonts w:ascii="Arial" w:hAnsi="Arial"/>
      <w:b/>
      <w:bCs/>
      <w:sz w:val="20"/>
      <w:szCs w:val="20"/>
    </w:rPr>
  </w:style>
  <w:style w:type="paragraph" w:styleId="BalloonText">
    <w:name w:val="Balloon Text"/>
    <w:basedOn w:val="Normal"/>
    <w:link w:val="BalloonTextChar"/>
    <w:uiPriority w:val="99"/>
    <w:semiHidden/>
    <w:unhideWhenUsed/>
    <w:rsid w:val="00F13C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CFB"/>
    <w:rPr>
      <w:rFonts w:ascii="Segoe UI" w:hAnsi="Segoe UI" w:cs="Segoe UI"/>
      <w:sz w:val="18"/>
      <w:szCs w:val="18"/>
    </w:rPr>
  </w:style>
  <w:style w:type="character" w:styleId="Hyperlink">
    <w:name w:val="Hyperlink"/>
    <w:basedOn w:val="DefaultParagraphFont"/>
    <w:uiPriority w:val="99"/>
    <w:unhideWhenUsed/>
    <w:rsid w:val="00567004"/>
    <w:rPr>
      <w:color w:val="0000FF" w:themeColor="hyperlink"/>
      <w:u w:val="single"/>
    </w:rPr>
  </w:style>
  <w:style w:type="paragraph" w:styleId="Revision">
    <w:name w:val="Revision"/>
    <w:hidden/>
    <w:uiPriority w:val="99"/>
    <w:semiHidden/>
    <w:rsid w:val="008E26B9"/>
    <w:pPr>
      <w:spacing w:after="0" w:line="240" w:lineRule="auto"/>
    </w:pPr>
    <w:rPr>
      <w:rFonts w:ascii="Arial" w:hAnsi="Arial"/>
    </w:rPr>
  </w:style>
  <w:style w:type="paragraph" w:styleId="FootnoteText">
    <w:name w:val="footnote text"/>
    <w:basedOn w:val="Normal"/>
    <w:link w:val="FootnoteTextChar"/>
    <w:uiPriority w:val="99"/>
    <w:semiHidden/>
    <w:unhideWhenUsed/>
    <w:rsid w:val="00F56BF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6BF0"/>
    <w:rPr>
      <w:rFonts w:ascii="Arial" w:hAnsi="Arial"/>
      <w:sz w:val="20"/>
      <w:szCs w:val="20"/>
    </w:rPr>
  </w:style>
  <w:style w:type="character" w:styleId="FootnoteReference">
    <w:name w:val="footnote reference"/>
    <w:basedOn w:val="DefaultParagraphFont"/>
    <w:uiPriority w:val="99"/>
    <w:semiHidden/>
    <w:unhideWhenUsed/>
    <w:rsid w:val="00F56BF0"/>
    <w:rPr>
      <w:vertAlign w:val="superscript"/>
    </w:rPr>
  </w:style>
  <w:style w:type="paragraph" w:customStyle="1" w:styleId="Tabletext">
    <w:name w:val="Table text"/>
    <w:basedOn w:val="Normal"/>
    <w:autoRedefine/>
    <w:qFormat/>
    <w:rsid w:val="00A7516B"/>
    <w:pPr>
      <w:spacing w:after="0" w:line="240" w:lineRule="auto"/>
      <w:ind w:left="1800"/>
    </w:pPr>
    <w:rPr>
      <w:rFonts w:ascii="Calibri Light" w:eastAsia="Calibri" w:hAnsi="Calibri Light" w:cs="Times New Roman"/>
      <w:sz w:val="24"/>
    </w:rPr>
  </w:style>
  <w:style w:type="character" w:customStyle="1" w:styleId="UnresolvedMention1">
    <w:name w:val="Unresolved Mention1"/>
    <w:basedOn w:val="DefaultParagraphFont"/>
    <w:uiPriority w:val="99"/>
    <w:semiHidden/>
    <w:unhideWhenUsed/>
    <w:rsid w:val="00E54191"/>
    <w:rPr>
      <w:color w:val="605E5C"/>
      <w:shd w:val="clear" w:color="auto" w:fill="E1DFDD"/>
    </w:rPr>
  </w:style>
  <w:style w:type="character" w:styleId="UnresolvedMention">
    <w:name w:val="Unresolved Mention"/>
    <w:basedOn w:val="DefaultParagraphFont"/>
    <w:uiPriority w:val="99"/>
    <w:rsid w:val="002771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dda.gov.a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DDA@dss.gov.a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83E54-7989-4D83-9CC8-38A1752E2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576</Words>
  <Characters>3287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Hội đồng Tài sản Dữ liệu Quốc gia về Người khuyết tật</vt:lpstr>
    </vt:vector>
  </TitlesOfParts>
  <Company/>
  <LinksUpToDate>false</LinksUpToDate>
  <CharactersWithSpaces>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Hội đồng Tài sản Dữ liệu Quốc gia về Người khuyết tật</dc:title>
  <dc:creator>Laura Crawford</dc:creator>
  <cp:keywords>[SEC=UNOFFICIAL]</cp:keywords>
  <cp:lastModifiedBy>Thomas Kiorgaard</cp:lastModifiedBy>
  <cp:revision>7</cp:revision>
  <dcterms:created xsi:type="dcterms:W3CDTF">2023-03-27T02:04:00Z</dcterms:created>
  <dcterms:modified xsi:type="dcterms:W3CDTF">2023-04-05T02:08:00Z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UNOFFICIAL</vt:lpwstr>
  </property>
  <property fmtid="{D5CDD505-2E9C-101B-9397-08002B2CF9AE}" pid="4" name="PM_DisplayValueSecClassificationWithQualifier">
    <vt:lpwstr>UNOFFICIAL</vt:lpwstr>
  </property>
  <property fmtid="{D5CDD505-2E9C-101B-9397-08002B2CF9AE}" pid="5" name="PM_Hash_Salt">
    <vt:lpwstr>D2C6095DA3F62834F61FC4926C9D0C89</vt:lpwstr>
  </property>
  <property fmtid="{D5CDD505-2E9C-101B-9397-08002B2CF9AE}" pid="6" name="PM_Hash_Salt_Prev">
    <vt:lpwstr>C7B148C7F1FD7F295418F6C1605113B3</vt:lpwstr>
  </property>
  <property fmtid="{D5CDD505-2E9C-101B-9397-08002B2CF9AE}" pid="7" name="PM_Hash_SHA1">
    <vt:lpwstr>ED2DE8237D1AEE3894FCC6FA39E766B9C7BD9C06</vt:lpwstr>
  </property>
  <property fmtid="{D5CDD505-2E9C-101B-9397-08002B2CF9AE}" pid="8" name="PM_Hash_Version">
    <vt:lpwstr>2018.0</vt:lpwstr>
  </property>
  <property fmtid="{D5CDD505-2E9C-101B-9397-08002B2CF9AE}" pid="9" name="PM_InsertionValue">
    <vt:lpwstr>UNOFFICIAL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8177E2237EE34C54B016863E962D6B77</vt:lpwstr>
  </property>
  <property fmtid="{D5CDD505-2E9C-101B-9397-08002B2CF9AE}" pid="15" name="PM_OriginationTimeStamp">
    <vt:lpwstr>2023-03-09T02:12:38Z</vt:lpwstr>
  </property>
  <property fmtid="{D5CDD505-2E9C-101B-9397-08002B2CF9AE}" pid="16" name="PM_OriginatorDomainName_SHA256">
    <vt:lpwstr>E83A2A66C4061446A7E3732E8D44762184B6B377D962B96C83DC624302585857</vt:lpwstr>
  </property>
  <property fmtid="{D5CDD505-2E9C-101B-9397-08002B2CF9AE}" pid="17" name="PM_OriginatorUserAccountName_SHA256">
    <vt:lpwstr>4BAE0D1B9C3C23008C58F14D94A978BD0E76428882EED4BA762350D4ADD83B71</vt:lpwstr>
  </property>
  <property fmtid="{D5CDD505-2E9C-101B-9397-08002B2CF9AE}" pid="18" name="PM_Originator_Hash_SHA1">
    <vt:lpwstr>D7F4B45952A3029FF73E99A004EF34CA30839F70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UNOFFICIAL</vt:lpwstr>
  </property>
  <property fmtid="{D5CDD505-2E9C-101B-9397-08002B2CF9AE}" pid="22" name="PM_ProtectiveMarkingValue_Header">
    <vt:lpwstr>UNOFFICIAL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UNOFFICIAL</vt:lpwstr>
  </property>
  <property fmtid="{D5CDD505-2E9C-101B-9397-08002B2CF9AE}" pid="26" name="PM_SecurityClassification_Prev">
    <vt:lpwstr>UNOFFICIAL</vt:lpwstr>
  </property>
  <property fmtid="{D5CDD505-2E9C-101B-9397-08002B2CF9AE}" pid="27" name="PM_Version">
    <vt:lpwstr>2018.4</vt:lpwstr>
  </property>
</Properties>
</file>