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BE781" w14:textId="23B7055B" w:rsidR="008E748B" w:rsidRPr="0066283B" w:rsidRDefault="00AD1EC5" w:rsidP="0046673F">
      <w:pPr>
        <w:pStyle w:val="Heading1"/>
        <w:rPr>
          <w:rFonts w:asciiTheme="minorBidi" w:eastAsia="Microsoft JhengHei" w:hAnsiTheme="minorBidi" w:cstheme="minorBidi"/>
          <w:lang w:eastAsia="zh-TW"/>
        </w:rPr>
      </w:pPr>
      <w:bookmarkStart w:id="0" w:name="_GoBack"/>
      <w:bookmarkEnd w:id="0"/>
      <w:r w:rsidRPr="00AD1EC5">
        <w:rPr>
          <w:rFonts w:asciiTheme="minorBidi" w:eastAsia="Microsoft JhengHei" w:hAnsiTheme="minorBidi" w:cstheme="minorBidi" w:hint="eastAsia"/>
          <w:lang w:eastAsia="zh-HK"/>
        </w:rPr>
        <w:t>國家殘障數據資產系統章程草擬本</w:t>
      </w:r>
    </w:p>
    <w:p w14:paraId="7ABCE519" w14:textId="35336C75" w:rsidR="008F08CD" w:rsidRPr="0066283B" w:rsidRDefault="00317FED" w:rsidP="00A148EE">
      <w:pPr>
        <w:spacing w:before="240"/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澳洲政府、州政府和領地政府目前正共同建立國家殘障數據資產系統。</w:t>
      </w:r>
      <w:r w:rsidR="00AD1EC5" w:rsidRPr="00AD1EC5">
        <w:rPr>
          <w:rFonts w:asciiTheme="minorBidi" w:eastAsia="Microsoft JhengHei" w:hAnsiTheme="minorBidi" w:hint="eastAsia"/>
          <w:lang w:eastAsia="zh-HK"/>
        </w:rPr>
        <w:t>殘障數據資產系統會從不同政府機構收集與殘障人士相關的資訊，而此類資訊是無法識別殘障人士身份的</w:t>
      </w:r>
      <w:r w:rsidRPr="0066283B">
        <w:rPr>
          <w:rFonts w:asciiTheme="minorBidi" w:eastAsia="Microsoft JhengHei" w:hAnsiTheme="minorBidi"/>
          <w:lang w:eastAsia="zh-HK"/>
        </w:rPr>
        <w:t>，從而深入了解殘障人士的遭遇，以便殘障人士獲取可靠的資訊，同時有助各級政府研究其計劃和服務決策，從而為殘障人士、其照顧者和家屬改善支援服務。</w:t>
      </w:r>
    </w:p>
    <w:p w14:paraId="3BADFADA" w14:textId="55A63902" w:rsidR="001377DA" w:rsidRPr="0066283B" w:rsidRDefault="001D7713" w:rsidP="00A148EE">
      <w:pPr>
        <w:rPr>
          <w:rFonts w:asciiTheme="minorBidi" w:eastAsia="Microsoft JhengHei" w:hAnsiTheme="minorBidi"/>
          <w:lang w:eastAsia="zh-HK"/>
        </w:rPr>
      </w:pPr>
      <w:r w:rsidRPr="001D7713">
        <w:rPr>
          <w:rFonts w:asciiTheme="minorBidi" w:eastAsia="Microsoft JhengHei" w:hAnsiTheme="minorBidi" w:hint="eastAsia"/>
          <w:lang w:eastAsia="zh-HK"/>
        </w:rPr>
        <w:t>殘障數據資產系統展開了為期兩年的發展及測試階段，即試驗計劃</w:t>
      </w:r>
      <w:r w:rsidRPr="0066283B">
        <w:rPr>
          <w:rFonts w:asciiTheme="minorBidi" w:eastAsia="Microsoft JhengHei" w:hAnsiTheme="minorBidi"/>
          <w:lang w:eastAsia="zh-HK"/>
        </w:rPr>
        <w:t>。國家殘障數據資產系統委員會負責指引此項試驗計劃，亦</w:t>
      </w:r>
      <w:r w:rsidRPr="00AD1EC5">
        <w:rPr>
          <w:rFonts w:asciiTheme="minorBidi" w:eastAsia="Microsoft JhengHei" w:hAnsiTheme="minorBidi"/>
          <w:b/>
          <w:bCs/>
          <w:lang w:eastAsia="zh-HK"/>
        </w:rPr>
        <w:t>草擬</w:t>
      </w:r>
      <w:r w:rsidRPr="0066283B">
        <w:rPr>
          <w:rFonts w:asciiTheme="minorBidi" w:eastAsia="Microsoft JhengHei" w:hAnsiTheme="minorBidi"/>
          <w:lang w:eastAsia="zh-HK"/>
        </w:rPr>
        <w:t>了此章程。此章程確保殘障人士了解個人資料用於哪些方面，並對此感到安心。</w:t>
      </w:r>
    </w:p>
    <w:p w14:paraId="1C7D5709" w14:textId="77777777" w:rsidR="00606429" w:rsidRPr="0066283B" w:rsidRDefault="00317FED" w:rsidP="00A148EE">
      <w:pPr>
        <w:pStyle w:val="Heading2"/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此章程的作用為何？</w:t>
      </w:r>
    </w:p>
    <w:p w14:paraId="0F80C5F2" w14:textId="77777777" w:rsidR="00A01AF7" w:rsidRPr="0066283B" w:rsidRDefault="00317FED" w:rsidP="00A148EE">
      <w:p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此章程套用各類準則和規則保障殘障數據資產系統，總共有八大準則。上述準則闡釋澳洲政府管理數據資產系統的方式，而規則則列出相關數據容許使用及禁止使用的方面，從而保障資訊及其使用方法。澳洲政府已於實驗計劃期間與殘障人士討論了上述準則和規則，</w:t>
      </w:r>
    </w:p>
    <w:p w14:paraId="5A3687F0" w14:textId="77777777" w:rsidR="0024750E" w:rsidRPr="0066283B" w:rsidRDefault="00317FED" w:rsidP="00A148EE">
      <w:p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並會向殘障社群的代表諮詢意見，以敲定章程細節。隨後，政府會遞交至殘障服務部部長予以批准。包括政府研究團隊在內的全體研究人員，則會遵循此章程內的準則和規則。國家殘障數據資產系統委員會和殘</w:t>
      </w:r>
      <w:r w:rsidRPr="0066283B">
        <w:rPr>
          <w:rFonts w:asciiTheme="minorBidi" w:eastAsia="Microsoft JhengHei" w:hAnsiTheme="minorBidi"/>
          <w:lang w:eastAsia="zh-HK"/>
        </w:rPr>
        <w:t>障服務部部長雙方必須同意章程內所有修改的部分。此類修訂內容須經測試，並於澳洲政府同意前獲得殘障服務部部長的批准。</w:t>
      </w:r>
    </w:p>
    <w:p w14:paraId="1CA00F2D" w14:textId="77777777" w:rsidR="0066283B" w:rsidRPr="0066283B" w:rsidRDefault="0066283B">
      <w:pPr>
        <w:spacing w:before="0" w:after="200"/>
        <w:ind w:left="0" w:right="0"/>
        <w:rPr>
          <w:rFonts w:asciiTheme="minorBidi" w:eastAsia="Microsoft JhengHei" w:hAnsiTheme="minorBidi"/>
          <w:b/>
          <w:bCs/>
          <w:color w:val="7030A0"/>
          <w:sz w:val="24"/>
          <w:szCs w:val="24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br w:type="page"/>
      </w:r>
    </w:p>
    <w:p w14:paraId="7909F6C6" w14:textId="163FED9C" w:rsidR="00773BDF" w:rsidRPr="0066283B" w:rsidRDefault="00AD1EC5" w:rsidP="00A148EE">
      <w:pPr>
        <w:pStyle w:val="Heading2"/>
        <w:rPr>
          <w:rFonts w:asciiTheme="minorBidi" w:eastAsia="Microsoft JhengHei" w:hAnsiTheme="minorBidi"/>
          <w:lang w:eastAsia="zh-TW"/>
        </w:rPr>
      </w:pPr>
      <w:r w:rsidRPr="00AD1EC5">
        <w:rPr>
          <w:rFonts w:asciiTheme="minorBidi" w:eastAsia="Microsoft JhengHei" w:hAnsiTheme="minorBidi" w:hint="eastAsia"/>
          <w:lang w:eastAsia="zh-HK"/>
        </w:rPr>
        <w:lastRenderedPageBreak/>
        <w:t>章程草擬本建議實踐的準則</w:t>
      </w:r>
    </w:p>
    <w:p w14:paraId="0E4CFC0D" w14:textId="77777777" w:rsidR="00A01AF7" w:rsidRPr="0066283B" w:rsidRDefault="00317FED" w:rsidP="0046673F">
      <w:pPr>
        <w:pStyle w:val="Heading3numbered"/>
        <w:spacing w:before="120"/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包容殘障人士，並助其增強信心</w:t>
      </w:r>
    </w:p>
    <w:p w14:paraId="3A6E246A" w14:textId="77777777" w:rsidR="00E2057B" w:rsidRPr="0066283B" w:rsidRDefault="00317FED" w:rsidP="00A148EE">
      <w:p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殘障社群會協助決定殘障數據資產系統的使用方法。研究項目應納入殘障人士、其照顧者和家屬。</w:t>
      </w:r>
    </w:p>
    <w:p w14:paraId="2E77B7FF" w14:textId="77777777" w:rsidR="00B4311B" w:rsidRPr="0066283B" w:rsidRDefault="00317FED" w:rsidP="0046673F">
      <w:pPr>
        <w:pStyle w:val="Heading3numbered"/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透明度</w:t>
      </w:r>
    </w:p>
    <w:p w14:paraId="41DA8209" w14:textId="77777777" w:rsidR="00C605CE" w:rsidRPr="0066283B" w:rsidRDefault="00317FED" w:rsidP="00537D54">
      <w:p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與殘障數據資產系統相關的資訊應予以分享，並讓公眾獲取使用。當中包括分享研究結果，並透露澳洲政府於數據使用途徑方面的決策。</w:t>
      </w:r>
    </w:p>
    <w:p w14:paraId="76BB6949" w14:textId="77777777" w:rsidR="0009605E" w:rsidRPr="0066283B" w:rsidRDefault="00317FED" w:rsidP="0046673F">
      <w:pPr>
        <w:pStyle w:val="Heading3numbered"/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可信度</w:t>
      </w:r>
    </w:p>
    <w:p w14:paraId="0EC30371" w14:textId="7A9572AB" w:rsidR="0009605E" w:rsidRPr="0066283B" w:rsidRDefault="00317FED" w:rsidP="00A148EE">
      <w:p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屆時會實施不同流程，以檢查數據僅用於批准用途，</w:t>
      </w:r>
      <w:r w:rsidR="0078496A" w:rsidRPr="0078496A">
        <w:rPr>
          <w:rFonts w:asciiTheme="minorBidi" w:eastAsia="Microsoft JhengHei" w:hAnsiTheme="minorBidi" w:hint="eastAsia"/>
          <w:lang w:eastAsia="zh-HK"/>
        </w:rPr>
        <w:t>獨立的檢查工作會相應執行，從而確保研究人員遵循章程內的準則</w:t>
      </w:r>
      <w:r w:rsidRPr="0066283B">
        <w:rPr>
          <w:rFonts w:asciiTheme="minorBidi" w:eastAsia="Microsoft JhengHei" w:hAnsiTheme="minorBidi"/>
          <w:lang w:eastAsia="zh-HK"/>
        </w:rPr>
        <w:t>。</w:t>
      </w:r>
    </w:p>
    <w:p w14:paraId="6A67CB82" w14:textId="77777777" w:rsidR="00A01AF7" w:rsidRPr="0066283B" w:rsidRDefault="00317FED" w:rsidP="0046673F">
      <w:pPr>
        <w:pStyle w:val="Heading3numbered"/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私隱和數據保安</w:t>
      </w:r>
    </w:p>
    <w:p w14:paraId="2AF722AE" w14:textId="77777777" w:rsidR="006143A3" w:rsidRPr="0066283B" w:rsidRDefault="00317FED" w:rsidP="00A148EE">
      <w:p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澳洲政府會以安全方式保留所有資訊，並保持公眾的私隱。殘障數據資產系統會一律滿足私隱和法律方面的要求。澳洲政府會刪除殘障數據資產系統內任何能夠識別個人身份的資料。此舉表示公眾無法得知持當事人的身份及聯絡資料。</w:t>
      </w:r>
    </w:p>
    <w:p w14:paraId="65FA28A1" w14:textId="77777777" w:rsidR="006F3D65" w:rsidRPr="0066283B" w:rsidRDefault="00317FED" w:rsidP="0046673F">
      <w:pPr>
        <w:pStyle w:val="Heading3numbered"/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存取條件</w:t>
      </w:r>
    </w:p>
    <w:p w14:paraId="48F583E7" w14:textId="77777777" w:rsidR="00466BA4" w:rsidRPr="0066283B" w:rsidRDefault="00317FED" w:rsidP="00A148EE">
      <w:p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澳洲政府會根據《</w:t>
      </w:r>
      <w:r w:rsidRPr="0066283B">
        <w:rPr>
          <w:rFonts w:asciiTheme="minorBidi" w:eastAsia="Microsoft JhengHei" w:hAnsiTheme="minorBidi"/>
          <w:lang w:eastAsia="zh-HK"/>
        </w:rPr>
        <w:t>1988</w:t>
      </w:r>
      <w:r w:rsidRPr="0066283B">
        <w:rPr>
          <w:rFonts w:asciiTheme="minorBidi" w:eastAsia="Microsoft JhengHei" w:hAnsiTheme="minorBidi"/>
          <w:lang w:eastAsia="zh-HK"/>
        </w:rPr>
        <w:t>年私隱法》（</w:t>
      </w:r>
      <w:r w:rsidRPr="0066283B">
        <w:rPr>
          <w:rFonts w:asciiTheme="minorBidi" w:eastAsia="Microsoft JhengHei" w:hAnsiTheme="minorBidi"/>
          <w:lang w:eastAsia="zh-HK"/>
        </w:rPr>
        <w:t>Privacy Act 1988</w:t>
      </w:r>
      <w:r w:rsidRPr="0066283B">
        <w:rPr>
          <w:rFonts w:asciiTheme="minorBidi" w:eastAsia="Microsoft JhengHei" w:hAnsiTheme="minorBidi"/>
          <w:lang w:eastAsia="zh-HK"/>
        </w:rPr>
        <w:t>）和《</w:t>
      </w:r>
      <w:r w:rsidRPr="0066283B">
        <w:rPr>
          <w:rFonts w:asciiTheme="minorBidi" w:eastAsia="Microsoft JhengHei" w:hAnsiTheme="minorBidi"/>
          <w:lang w:eastAsia="zh-HK"/>
        </w:rPr>
        <w:t>2022</w:t>
      </w:r>
      <w:r w:rsidRPr="0066283B">
        <w:rPr>
          <w:rFonts w:asciiTheme="minorBidi" w:eastAsia="Microsoft JhengHei" w:hAnsiTheme="minorBidi"/>
          <w:lang w:eastAsia="zh-HK"/>
        </w:rPr>
        <w:t>年數據可用度及透明度法例》（</w:t>
      </w:r>
      <w:r w:rsidRPr="0066283B">
        <w:rPr>
          <w:rFonts w:asciiTheme="minorBidi" w:eastAsia="Microsoft JhengHei" w:hAnsiTheme="minorBidi"/>
          <w:lang w:eastAsia="zh-HK"/>
        </w:rPr>
        <w:t>Data Availability and Transparency Act 2022</w:t>
      </w:r>
      <w:r w:rsidRPr="0066283B">
        <w:rPr>
          <w:rFonts w:asciiTheme="minorBidi" w:eastAsia="Microsoft JhengHei" w:hAnsiTheme="minorBidi"/>
          <w:lang w:eastAsia="zh-HK"/>
        </w:rPr>
        <w:t>）保障數據。倘若有任何人士並無根據上述法例符合法律要求，則會面對刑罰。澳洲政府僅會按照嚴格的條件讓公眾存取數據。倘若公眾並無滿足此類條件，澳洲政府會取消其存取權。</w:t>
      </w:r>
    </w:p>
    <w:p w14:paraId="0DD1FF7A" w14:textId="77777777" w:rsidR="00B4311B" w:rsidRPr="0066283B" w:rsidRDefault="00317FED" w:rsidP="0046673F">
      <w:pPr>
        <w:pStyle w:val="Heading3numbered"/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公開透露數據結果</w:t>
      </w:r>
    </w:p>
    <w:p w14:paraId="4C429488" w14:textId="77777777" w:rsidR="00C605CE" w:rsidRPr="0066283B" w:rsidRDefault="00317FED" w:rsidP="00A148EE">
      <w:p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凡使用殘障數據資產系統的研究項目，必須向公眾提供部分研究結果。</w:t>
      </w:r>
    </w:p>
    <w:p w14:paraId="3148FB80" w14:textId="77777777" w:rsidR="00A4614B" w:rsidRPr="0066283B" w:rsidRDefault="00317FED" w:rsidP="0046673F">
      <w:pPr>
        <w:pStyle w:val="Heading3numbered"/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lastRenderedPageBreak/>
        <w:t>為殘障社群謀求長期利益</w:t>
      </w:r>
    </w:p>
    <w:p w14:paraId="57E52C06" w14:textId="77777777" w:rsidR="004959F5" w:rsidRPr="0066283B" w:rsidRDefault="00317FED" w:rsidP="00A148EE">
      <w:p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澳洲政府會公平地使用殘障數據資產系統，並會集中為殘障社群改善不同成效，亦會聚焦殘障社群的各類需要提高收益。</w:t>
      </w:r>
    </w:p>
    <w:p w14:paraId="0DD6C9CF" w14:textId="77777777" w:rsidR="00350D04" w:rsidRPr="0066283B" w:rsidRDefault="00317FED" w:rsidP="00A148EE">
      <w:p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上述系統會為各項決策創造更多證據，以幫助殘障人士。</w:t>
      </w:r>
    </w:p>
    <w:p w14:paraId="0408C5B2" w14:textId="638EABFC" w:rsidR="00D86F2C" w:rsidRPr="0066283B" w:rsidRDefault="0078496A" w:rsidP="0046673F">
      <w:pPr>
        <w:pStyle w:val="Heading3numbered"/>
        <w:rPr>
          <w:rFonts w:asciiTheme="minorBidi" w:eastAsia="Microsoft JhengHei" w:hAnsiTheme="minorBidi"/>
          <w:lang w:eastAsia="zh-HK"/>
        </w:rPr>
      </w:pPr>
      <w:r w:rsidRPr="0078496A">
        <w:rPr>
          <w:rFonts w:asciiTheme="minorBidi" w:eastAsia="Microsoft JhengHei" w:hAnsiTheme="minorBidi" w:hint="eastAsia"/>
          <w:lang w:eastAsia="zh-HK"/>
        </w:rPr>
        <w:t>獲取、測試結果及數據改善</w:t>
      </w:r>
    </w:p>
    <w:p w14:paraId="5F94F9AE" w14:textId="6C0A39A9" w:rsidR="00C605CE" w:rsidRPr="0066283B" w:rsidRDefault="00317FED" w:rsidP="00537D54">
      <w:p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澳洲政府會就獲批的研究項目儘快向研究人員給予安全的存取權。</w:t>
      </w:r>
      <w:r w:rsidR="0078496A" w:rsidRPr="0078496A">
        <w:rPr>
          <w:rFonts w:asciiTheme="minorBidi" w:eastAsia="Microsoft JhengHei" w:hAnsiTheme="minorBidi" w:hint="eastAsia"/>
          <w:lang w:eastAsia="zh-HK"/>
        </w:rPr>
        <w:t>數據會對外提供，以檢查不同研究及公共研究結果。</w:t>
      </w:r>
      <w:r w:rsidRPr="0066283B">
        <w:rPr>
          <w:rFonts w:asciiTheme="minorBidi" w:eastAsia="Microsoft JhengHei" w:hAnsiTheme="minorBidi"/>
          <w:lang w:eastAsia="zh-HK"/>
        </w:rPr>
        <w:t>各級政府會共同合作改善數據質量，並透露如何從殘障數據資產系統了解相關資訊。</w:t>
      </w:r>
    </w:p>
    <w:p w14:paraId="713B7501" w14:textId="77777777" w:rsidR="002B52CB" w:rsidRPr="0066283B" w:rsidRDefault="00317FED" w:rsidP="00A148EE">
      <w:pPr>
        <w:pStyle w:val="Heading2"/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規則</w:t>
      </w:r>
    </w:p>
    <w:p w14:paraId="11049DAE" w14:textId="77777777" w:rsidR="00773BDF" w:rsidRPr="0066283B" w:rsidRDefault="00317FED" w:rsidP="0046673F">
      <w:pPr>
        <w:pStyle w:val="Heading3"/>
        <w:spacing w:before="120"/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數據資產系統的使用範圍</w:t>
      </w:r>
    </w:p>
    <w:p w14:paraId="7921C87E" w14:textId="65715E9F" w:rsidR="00773BDF" w:rsidRPr="0066283B" w:rsidRDefault="0078496A" w:rsidP="00AC03C4">
      <w:pPr>
        <w:spacing w:after="0"/>
        <w:rPr>
          <w:rFonts w:asciiTheme="minorBidi" w:eastAsia="Microsoft JhengHei" w:hAnsiTheme="minorBidi"/>
          <w:lang w:eastAsia="zh-HK"/>
        </w:rPr>
      </w:pPr>
      <w:r w:rsidRPr="0078496A">
        <w:rPr>
          <w:rFonts w:asciiTheme="minorBidi" w:eastAsia="Microsoft JhengHei" w:hAnsiTheme="minorBidi" w:hint="eastAsia"/>
          <w:lang w:eastAsia="zh-HK"/>
        </w:rPr>
        <w:t>章程</w:t>
      </w:r>
      <w:r w:rsidRPr="0078496A">
        <w:rPr>
          <w:rFonts w:asciiTheme="minorBidi" w:eastAsia="Microsoft JhengHei" w:hAnsiTheme="minorBidi" w:hint="eastAsia"/>
          <w:b/>
          <w:bCs/>
          <w:lang w:eastAsia="zh-HK"/>
        </w:rPr>
        <w:t>草擬本</w:t>
      </w:r>
      <w:r w:rsidRPr="0078496A">
        <w:rPr>
          <w:rFonts w:asciiTheme="minorBidi" w:eastAsia="Microsoft JhengHei" w:hAnsiTheme="minorBidi" w:hint="eastAsia"/>
          <w:lang w:eastAsia="zh-HK"/>
        </w:rPr>
        <w:t>建議殘障數據資產系統用於</w:t>
      </w:r>
      <w:r w:rsidRPr="0066283B">
        <w:rPr>
          <w:rFonts w:asciiTheme="minorBidi" w:eastAsia="Microsoft JhengHei" w:hAnsiTheme="minorBidi"/>
          <w:lang w:eastAsia="zh-HK"/>
        </w:rPr>
        <w:t>：</w:t>
      </w:r>
    </w:p>
    <w:p w14:paraId="20157107" w14:textId="77777777" w:rsidR="00D543DC" w:rsidRPr="0066283B" w:rsidRDefault="00317FED" w:rsidP="00A148EE">
      <w:pPr>
        <w:pStyle w:val="ListParagraph"/>
        <w:numPr>
          <w:ilvl w:val="0"/>
          <w:numId w:val="37"/>
        </w:num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深入理解殘障人士、其照顧者和家屬的經歷</w:t>
      </w:r>
    </w:p>
    <w:p w14:paraId="719DD8B4" w14:textId="77777777" w:rsidR="00D543DC" w:rsidRPr="0066283B" w:rsidRDefault="00317FED" w:rsidP="00A148EE">
      <w:pPr>
        <w:pStyle w:val="ListParagraph"/>
        <w:numPr>
          <w:ilvl w:val="0"/>
          <w:numId w:val="37"/>
        </w:num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改善政府政策</w:t>
      </w:r>
    </w:p>
    <w:p w14:paraId="4F8F7650" w14:textId="77777777" w:rsidR="00D543DC" w:rsidRPr="0066283B" w:rsidRDefault="00317FED" w:rsidP="00A148EE">
      <w:pPr>
        <w:pStyle w:val="ListParagraph"/>
        <w:numPr>
          <w:ilvl w:val="0"/>
          <w:numId w:val="37"/>
        </w:num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協助決定殘障人士服務</w:t>
      </w:r>
    </w:p>
    <w:p w14:paraId="4DBABDE4" w14:textId="77777777" w:rsidR="00AF004F" w:rsidRPr="0066283B" w:rsidRDefault="00317FED" w:rsidP="00A148EE">
      <w:pPr>
        <w:pStyle w:val="ListParagraph"/>
        <w:numPr>
          <w:ilvl w:val="0"/>
          <w:numId w:val="37"/>
        </w:num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以符合倫理道德的方式展開調查</w:t>
      </w:r>
    </w:p>
    <w:p w14:paraId="1013C413" w14:textId="77777777" w:rsidR="00D543DC" w:rsidRPr="0066283B" w:rsidRDefault="00317FED" w:rsidP="00A148EE">
      <w:pPr>
        <w:pStyle w:val="ListParagraph"/>
        <w:numPr>
          <w:ilvl w:val="0"/>
          <w:numId w:val="37"/>
        </w:num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評估支援殘障人士的項目</w:t>
      </w:r>
    </w:p>
    <w:p w14:paraId="6155C41F" w14:textId="77777777" w:rsidR="00D543DC" w:rsidRPr="0066283B" w:rsidRDefault="00317FED" w:rsidP="00A148EE">
      <w:pPr>
        <w:pStyle w:val="ListParagraph"/>
        <w:numPr>
          <w:ilvl w:val="0"/>
          <w:numId w:val="37"/>
        </w:num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為殘障人士改善成效</w:t>
      </w:r>
    </w:p>
    <w:p w14:paraId="3251D472" w14:textId="77777777" w:rsidR="00D543DC" w:rsidRPr="0066283B" w:rsidRDefault="00317FED" w:rsidP="00A148EE">
      <w:pPr>
        <w:pStyle w:val="ListParagraph"/>
        <w:numPr>
          <w:ilvl w:val="0"/>
          <w:numId w:val="37"/>
        </w:num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悉知澳洲符合國際殘障人士服務標準的進度</w:t>
      </w:r>
    </w:p>
    <w:p w14:paraId="084FE492" w14:textId="77777777" w:rsidR="00D543DC" w:rsidRPr="0066283B" w:rsidRDefault="00317FED" w:rsidP="00A148EE">
      <w:pPr>
        <w:pStyle w:val="ListParagraph"/>
        <w:numPr>
          <w:ilvl w:val="0"/>
          <w:numId w:val="37"/>
        </w:num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幫助殘障人士了解各項服務的益處</w:t>
      </w:r>
    </w:p>
    <w:p w14:paraId="7C006FA1" w14:textId="77777777" w:rsidR="00D543DC" w:rsidRPr="0066283B" w:rsidRDefault="00317FED" w:rsidP="00A148EE">
      <w:pPr>
        <w:pStyle w:val="ListParagraph"/>
        <w:numPr>
          <w:ilvl w:val="0"/>
          <w:numId w:val="37"/>
        </w:num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幫助殘障人士應對政府和服務提供者</w:t>
      </w:r>
    </w:p>
    <w:p w14:paraId="37C77557" w14:textId="77777777" w:rsidR="00C605CE" w:rsidRPr="0066283B" w:rsidRDefault="00317FED" w:rsidP="00A148EE">
      <w:pPr>
        <w:pStyle w:val="ListParagraph"/>
        <w:numPr>
          <w:ilvl w:val="0"/>
          <w:numId w:val="37"/>
        </w:num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幫助殘障人士融入分享與其經歷和成效相關的資料</w:t>
      </w:r>
    </w:p>
    <w:p w14:paraId="5AABC90B" w14:textId="77777777" w:rsidR="0066283B" w:rsidRPr="0066283B" w:rsidRDefault="0066283B">
      <w:pPr>
        <w:spacing w:before="0" w:after="200"/>
        <w:ind w:left="0" w:right="0"/>
        <w:rPr>
          <w:rFonts w:asciiTheme="minorBidi" w:eastAsia="Microsoft JhengHei" w:hAnsiTheme="minorBidi"/>
          <w:color w:val="7030A0"/>
          <w:sz w:val="24"/>
          <w:szCs w:val="24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br w:type="page"/>
      </w:r>
    </w:p>
    <w:p w14:paraId="79ED5C33" w14:textId="0E39CE4B" w:rsidR="00773BDF" w:rsidRPr="0066283B" w:rsidRDefault="00317FED" w:rsidP="0046673F">
      <w:pPr>
        <w:pStyle w:val="Heading3"/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lastRenderedPageBreak/>
        <w:t>數據資產系統無法使用的範圍</w:t>
      </w:r>
    </w:p>
    <w:p w14:paraId="21F70950" w14:textId="7F945DDE" w:rsidR="00785C58" w:rsidRPr="0066283B" w:rsidRDefault="00817384" w:rsidP="00AC03C4">
      <w:pPr>
        <w:spacing w:after="0"/>
        <w:rPr>
          <w:rFonts w:asciiTheme="minorBidi" w:eastAsia="Microsoft JhengHei" w:hAnsiTheme="minorBidi"/>
          <w:lang w:eastAsia="zh-HK"/>
        </w:rPr>
      </w:pPr>
      <w:r w:rsidRPr="00817384">
        <w:rPr>
          <w:rFonts w:asciiTheme="minorBidi" w:eastAsia="Microsoft JhengHei" w:hAnsiTheme="minorBidi" w:hint="eastAsia"/>
          <w:lang w:eastAsia="zh-HK"/>
        </w:rPr>
        <w:t>章程</w:t>
      </w:r>
      <w:r w:rsidRPr="00817384">
        <w:rPr>
          <w:rFonts w:asciiTheme="minorBidi" w:eastAsia="Microsoft JhengHei" w:hAnsiTheme="minorBidi" w:hint="eastAsia"/>
          <w:b/>
          <w:bCs/>
          <w:lang w:eastAsia="zh-HK"/>
        </w:rPr>
        <w:t>草擬本</w:t>
      </w:r>
      <w:r w:rsidRPr="00817384">
        <w:rPr>
          <w:rFonts w:asciiTheme="minorBidi" w:eastAsia="Microsoft JhengHei" w:hAnsiTheme="minorBidi" w:hint="eastAsia"/>
          <w:lang w:eastAsia="zh-HK"/>
        </w:rPr>
        <w:t>建議殘障數據資產系統無法用於</w:t>
      </w:r>
      <w:r w:rsidRPr="0066283B">
        <w:rPr>
          <w:rFonts w:asciiTheme="minorBidi" w:eastAsia="Microsoft JhengHei" w:hAnsiTheme="minorBidi"/>
          <w:lang w:eastAsia="zh-HK"/>
        </w:rPr>
        <w:t>：</w:t>
      </w:r>
    </w:p>
    <w:p w14:paraId="1D2D1469" w14:textId="29CAECFE" w:rsidR="00D543DC" w:rsidRPr="0066283B" w:rsidRDefault="002F2A32" w:rsidP="00A148EE">
      <w:pPr>
        <w:pStyle w:val="ListParagraph"/>
        <w:numPr>
          <w:ilvl w:val="0"/>
          <w:numId w:val="36"/>
        </w:numPr>
        <w:rPr>
          <w:rFonts w:asciiTheme="minorBidi" w:eastAsia="Microsoft JhengHei" w:hAnsiTheme="minorBidi"/>
          <w:lang w:eastAsia="zh-HK"/>
        </w:rPr>
      </w:pPr>
      <w:r w:rsidRPr="002F2A32">
        <w:rPr>
          <w:rFonts w:asciiTheme="minorBidi" w:eastAsia="Microsoft JhengHei" w:hAnsiTheme="minorBidi" w:hint="eastAsia"/>
          <w:lang w:eastAsia="zh-HK"/>
        </w:rPr>
        <w:t>確認公眾身份</w:t>
      </w:r>
    </w:p>
    <w:p w14:paraId="6574CB85" w14:textId="77777777" w:rsidR="00D543DC" w:rsidRPr="0066283B" w:rsidRDefault="00317FED" w:rsidP="00A148EE">
      <w:pPr>
        <w:pStyle w:val="ListParagraph"/>
        <w:numPr>
          <w:ilvl w:val="0"/>
          <w:numId w:val="36"/>
        </w:num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決定公眾獲取公共資金</w:t>
      </w:r>
    </w:p>
    <w:p w14:paraId="4CB0A32E" w14:textId="77777777" w:rsidR="008656AB" w:rsidRPr="0066283B" w:rsidRDefault="00317FED" w:rsidP="00A148EE">
      <w:pPr>
        <w:pStyle w:val="ListParagraph"/>
        <w:numPr>
          <w:ilvl w:val="0"/>
          <w:numId w:val="36"/>
        </w:num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從事任何違反人權法的行為</w:t>
      </w:r>
    </w:p>
    <w:p w14:paraId="2F70EAD6" w14:textId="6ECA15DA" w:rsidR="008656AB" w:rsidRPr="0066283B" w:rsidRDefault="002F2A32" w:rsidP="00A148EE">
      <w:pPr>
        <w:pStyle w:val="ListParagraph"/>
        <w:numPr>
          <w:ilvl w:val="0"/>
          <w:numId w:val="36"/>
        </w:numPr>
        <w:rPr>
          <w:rFonts w:asciiTheme="minorBidi" w:eastAsia="Microsoft JhengHei" w:hAnsiTheme="minorBidi"/>
          <w:lang w:eastAsia="zh-HK"/>
        </w:rPr>
      </w:pPr>
      <w:r w:rsidRPr="002F2A32">
        <w:rPr>
          <w:rFonts w:asciiTheme="minorBidi" w:eastAsia="Microsoft JhengHei" w:hAnsiTheme="minorBidi" w:hint="eastAsia"/>
          <w:lang w:eastAsia="zh-HK"/>
        </w:rPr>
        <w:t>從事任何違反私隱法的行為</w:t>
      </w:r>
    </w:p>
    <w:p w14:paraId="19EDE664" w14:textId="77777777" w:rsidR="008656AB" w:rsidRPr="0066283B" w:rsidRDefault="00317FED" w:rsidP="00A148EE">
      <w:pPr>
        <w:pStyle w:val="ListParagraph"/>
        <w:numPr>
          <w:ilvl w:val="0"/>
          <w:numId w:val="36"/>
        </w:num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支援自動決策工具：表示由電腦化流程協助或取代人類決策者。</w:t>
      </w:r>
    </w:p>
    <w:p w14:paraId="56AC4B37" w14:textId="77777777" w:rsidR="00D543DC" w:rsidRPr="0066283B" w:rsidRDefault="00317FED" w:rsidP="00A148EE">
      <w:pPr>
        <w:pStyle w:val="ListParagraph"/>
        <w:numPr>
          <w:ilvl w:val="0"/>
          <w:numId w:val="36"/>
        </w:numPr>
        <w:rPr>
          <w:rFonts w:asciiTheme="minorBidi" w:eastAsia="Microsoft JhengHei" w:hAnsiTheme="minorBidi"/>
          <w:lang w:eastAsia="zh-HK"/>
        </w:rPr>
      </w:pPr>
      <w:r w:rsidRPr="0066283B">
        <w:rPr>
          <w:rFonts w:asciiTheme="minorBidi" w:eastAsia="Microsoft JhengHei" w:hAnsiTheme="minorBidi"/>
          <w:lang w:eastAsia="zh-HK"/>
        </w:rPr>
        <w:t>決定澳洲政府與州政府和領地政府互相分配的資金。</w:t>
      </w:r>
    </w:p>
    <w:p w14:paraId="2ACE625C" w14:textId="1C92C65E" w:rsidR="0046694E" w:rsidRPr="0066283B" w:rsidRDefault="00317FED" w:rsidP="00A148EE">
      <w:pPr>
        <w:rPr>
          <w:rStyle w:val="Strong"/>
          <w:rFonts w:asciiTheme="minorBidi" w:eastAsia="Microsoft JhengHei" w:hAnsiTheme="minorBidi"/>
          <w:lang w:eastAsia="zh-HK"/>
        </w:rPr>
      </w:pPr>
      <w:r w:rsidRPr="0066283B">
        <w:rPr>
          <w:rStyle w:val="Strong"/>
          <w:rFonts w:asciiTheme="minorBidi" w:eastAsia="Microsoft JhengHei" w:hAnsiTheme="minorBidi"/>
          <w:lang w:eastAsia="zh-HK"/>
        </w:rPr>
        <w:t>國家殘障數據資產系統詳情載於</w:t>
      </w:r>
      <w:hyperlink r:id="rId8" w:history="1">
        <w:r w:rsidR="0088678C" w:rsidRPr="0066283B">
          <w:rPr>
            <w:rStyle w:val="Hyperlink"/>
            <w:rFonts w:asciiTheme="minorBidi" w:eastAsia="Microsoft JhengHei" w:hAnsiTheme="minorBidi"/>
            <w:lang w:eastAsia="zh-HK"/>
          </w:rPr>
          <w:t>https://ndda.gov.au</w:t>
        </w:r>
      </w:hyperlink>
      <w:r w:rsidRPr="0066283B">
        <w:rPr>
          <w:rStyle w:val="Strong"/>
          <w:rFonts w:asciiTheme="minorBidi" w:eastAsia="Microsoft JhengHei" w:hAnsiTheme="minorBidi"/>
          <w:lang w:eastAsia="zh-HK"/>
        </w:rPr>
        <w:t>，公眾亦能夠傳送電郵至</w:t>
      </w:r>
      <w:hyperlink r:id="rId9" w:history="1">
        <w:r w:rsidR="00147757" w:rsidRPr="0066283B">
          <w:rPr>
            <w:rStyle w:val="Hyperlink"/>
            <w:rFonts w:asciiTheme="minorBidi" w:eastAsia="Microsoft JhengHei" w:hAnsiTheme="minorBidi"/>
            <w:lang w:eastAsia="zh-HK"/>
          </w:rPr>
          <w:t>NDDA@dss.gov.au</w:t>
        </w:r>
      </w:hyperlink>
      <w:r w:rsidRPr="0066283B">
        <w:rPr>
          <w:rStyle w:val="Strong"/>
          <w:rFonts w:asciiTheme="minorBidi" w:eastAsia="Microsoft JhengHei" w:hAnsiTheme="minorBidi"/>
          <w:lang w:eastAsia="zh-HK"/>
        </w:rPr>
        <w:t>。</w:t>
      </w:r>
    </w:p>
    <w:sectPr w:rsidR="0046694E" w:rsidRPr="0066283B" w:rsidSect="00537D54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851" w:right="992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AB398A" w14:textId="77777777" w:rsidR="00317FED" w:rsidRDefault="00317FED">
      <w:pPr>
        <w:spacing w:before="0" w:after="0" w:line="240" w:lineRule="auto"/>
      </w:pPr>
      <w:r>
        <w:separator/>
      </w:r>
    </w:p>
  </w:endnote>
  <w:endnote w:type="continuationSeparator" w:id="0">
    <w:p w14:paraId="6F0213B3" w14:textId="77777777" w:rsidR="00317FED" w:rsidRDefault="00317FE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D602AB-E2DA-4934-9EF3-D9D20F7CBD2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B047EB7E-40C2-4354-99B4-382CC97D72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FCC177C-AB99-4F8C-99B1-44F4463478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669E1BE-E94A-483D-BAA5-A1E5DEE90B89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5" w:subsetted="1" w:fontKey="{BA2EE738-9B74-4592-B730-1FD368A9AE2E}"/>
    <w:embedBold r:id="rId6" w:subsetted="1" w:fontKey="{B65D4114-567F-46EA-A003-0E79FC922C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AC891" w14:textId="77777777" w:rsidR="00537D54" w:rsidRDefault="00537D54" w:rsidP="00537D54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A4A854" w14:textId="77777777" w:rsidR="00537D54" w:rsidRPr="0066283B" w:rsidRDefault="00317FED" w:rsidP="00537D54">
    <w:pPr>
      <w:pStyle w:val="Footer"/>
      <w:jc w:val="right"/>
      <w:rPr>
        <w:rFonts w:asciiTheme="minorBidi" w:eastAsia="Microsoft JhengHei" w:hAnsiTheme="minorBidi"/>
      </w:rPr>
    </w:pPr>
    <w:r w:rsidRPr="0066283B">
      <w:rPr>
        <w:rFonts w:asciiTheme="minorBidi" w:eastAsia="Microsoft JhengHei" w:hAnsiTheme="minorBidi"/>
        <w:sz w:val="20"/>
        <w:szCs w:val="20"/>
      </w:rPr>
      <w:t xml:space="preserve">Chinese (Traditional) | </w:t>
    </w:r>
    <w:proofErr w:type="spellStart"/>
    <w:r w:rsidRPr="0066283B">
      <w:rPr>
        <w:rFonts w:asciiTheme="minorBidi" w:eastAsia="Microsoft JhengHei" w:hAnsiTheme="minorBidi"/>
        <w:sz w:val="20"/>
        <w:szCs w:val="20"/>
      </w:rPr>
      <w:t>繁體中文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BBBD58" w14:textId="77777777" w:rsidR="00317FED" w:rsidRDefault="00317FED">
      <w:pPr>
        <w:spacing w:before="0" w:after="0" w:line="240" w:lineRule="auto"/>
      </w:pPr>
      <w:r>
        <w:separator/>
      </w:r>
    </w:p>
  </w:footnote>
  <w:footnote w:type="continuationSeparator" w:id="0">
    <w:p w14:paraId="0690EDCF" w14:textId="77777777" w:rsidR="00317FED" w:rsidRDefault="00317FE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6F03D" w14:textId="77777777" w:rsidR="0024750E" w:rsidRDefault="00317FED" w:rsidP="00A148EE">
    <w:pPr>
      <w:pStyle w:val="Header"/>
    </w:pPr>
    <w:r>
      <w:rPr>
        <w:noProof/>
        <w:lang w:eastAsia="en-AU"/>
      </w:rPr>
      <w:drawing>
        <wp:inline distT="0" distB="0" distL="0" distR="0" wp14:anchorId="44CA438A" wp14:editId="1E8DE0B3">
          <wp:extent cx="3664800" cy="900000"/>
          <wp:effectExtent l="0" t="0" r="0" b="0"/>
          <wp:docPr id="2" name="Picture 2" descr="Australian Government logo and NDD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086664" name="Picture 1" descr="Australian Government logo and NDD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648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E9A69" w14:textId="77777777" w:rsidR="0024750E" w:rsidRDefault="00317FED" w:rsidP="00A148EE">
    <w:pPr>
      <w:pStyle w:val="Header"/>
    </w:pPr>
    <w:r>
      <w:rPr>
        <w:noProof/>
        <w:lang w:eastAsia="en-AU"/>
      </w:rPr>
      <w:drawing>
        <wp:inline distT="0" distB="0" distL="0" distR="0" wp14:anchorId="43F1E528" wp14:editId="3238E576">
          <wp:extent cx="3664800" cy="900000"/>
          <wp:effectExtent l="0" t="0" r="0" b="0"/>
          <wp:docPr id="4" name="Picture 4" descr="澳洲政府標誌和國家殘障數據資產系統標誌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澳洲政府標誌和國家殘障數據資產系統標誌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648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D0455" w14:textId="77777777" w:rsidR="00537D54" w:rsidRDefault="00317FED">
    <w:pPr>
      <w:pStyle w:val="Header"/>
    </w:pPr>
    <w:r>
      <w:rPr>
        <w:noProof/>
        <w:lang w:eastAsia="en-AU"/>
      </w:rPr>
      <w:drawing>
        <wp:inline distT="0" distB="0" distL="0" distR="0" wp14:anchorId="043B5322" wp14:editId="5F621F27">
          <wp:extent cx="3664800" cy="900000"/>
          <wp:effectExtent l="0" t="0" r="0" b="0"/>
          <wp:docPr id="5" name="Picture 5" descr="澳洲政府標誌和國家殘障數據資產系統標誌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澳洲政府標誌和國家殘障數據資產系統標誌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648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A08E0"/>
    <w:multiLevelType w:val="hybridMultilevel"/>
    <w:tmpl w:val="1A627C24"/>
    <w:lvl w:ilvl="0" w:tplc="AB2C5DCC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F98C0280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60DA279A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918409B2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4F9C9264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7820CB16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A49C670E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D9227AAA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308AA30A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05345B27"/>
    <w:multiLevelType w:val="hybridMultilevel"/>
    <w:tmpl w:val="2ABCBEEA"/>
    <w:lvl w:ilvl="0" w:tplc="DC568DB2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  <w:color w:val="auto"/>
        <w:sz w:val="22"/>
        <w:szCs w:val="22"/>
      </w:rPr>
    </w:lvl>
    <w:lvl w:ilvl="1" w:tplc="6832DA12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6E4AA90A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5AD4E634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E64A652A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74346E14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8D92B720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DF4C1F24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F4DEA3F0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6227D3E"/>
    <w:multiLevelType w:val="hybridMultilevel"/>
    <w:tmpl w:val="12024B62"/>
    <w:lvl w:ilvl="0" w:tplc="3CE22286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CE08A578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6044A0E0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5BE4C5C6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B6320B10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E40C51B8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5FFA7DBA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A5A054F2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420AF25C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0E895505"/>
    <w:multiLevelType w:val="hybridMultilevel"/>
    <w:tmpl w:val="AE2E97FE"/>
    <w:lvl w:ilvl="0" w:tplc="7486B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C4F5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640B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AAD5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E216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387F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E2E2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A4B1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1853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27CF6"/>
    <w:multiLevelType w:val="hybridMultilevel"/>
    <w:tmpl w:val="68643610"/>
    <w:lvl w:ilvl="0" w:tplc="940872B4">
      <w:start w:val="1"/>
      <w:numFmt w:val="decimal"/>
      <w:lvlText w:val="%1."/>
      <w:lvlJc w:val="left"/>
      <w:pPr>
        <w:ind w:left="294" w:hanging="360"/>
      </w:pPr>
    </w:lvl>
    <w:lvl w:ilvl="1" w:tplc="C50CFF26" w:tentative="1">
      <w:start w:val="1"/>
      <w:numFmt w:val="lowerLetter"/>
      <w:lvlText w:val="%2."/>
      <w:lvlJc w:val="left"/>
      <w:pPr>
        <w:ind w:left="1014" w:hanging="360"/>
      </w:pPr>
    </w:lvl>
    <w:lvl w:ilvl="2" w:tplc="EC0E791E" w:tentative="1">
      <w:start w:val="1"/>
      <w:numFmt w:val="lowerRoman"/>
      <w:lvlText w:val="%3."/>
      <w:lvlJc w:val="right"/>
      <w:pPr>
        <w:ind w:left="1734" w:hanging="180"/>
      </w:pPr>
    </w:lvl>
    <w:lvl w:ilvl="3" w:tplc="DAF81ADC" w:tentative="1">
      <w:start w:val="1"/>
      <w:numFmt w:val="decimal"/>
      <w:lvlText w:val="%4."/>
      <w:lvlJc w:val="left"/>
      <w:pPr>
        <w:ind w:left="2454" w:hanging="360"/>
      </w:pPr>
    </w:lvl>
    <w:lvl w:ilvl="4" w:tplc="B330CC2C" w:tentative="1">
      <w:start w:val="1"/>
      <w:numFmt w:val="lowerLetter"/>
      <w:lvlText w:val="%5."/>
      <w:lvlJc w:val="left"/>
      <w:pPr>
        <w:ind w:left="3174" w:hanging="360"/>
      </w:pPr>
    </w:lvl>
    <w:lvl w:ilvl="5" w:tplc="67E433CC" w:tentative="1">
      <w:start w:val="1"/>
      <w:numFmt w:val="lowerRoman"/>
      <w:lvlText w:val="%6."/>
      <w:lvlJc w:val="right"/>
      <w:pPr>
        <w:ind w:left="3894" w:hanging="180"/>
      </w:pPr>
    </w:lvl>
    <w:lvl w:ilvl="6" w:tplc="680AE31C" w:tentative="1">
      <w:start w:val="1"/>
      <w:numFmt w:val="decimal"/>
      <w:lvlText w:val="%7."/>
      <w:lvlJc w:val="left"/>
      <w:pPr>
        <w:ind w:left="4614" w:hanging="360"/>
      </w:pPr>
    </w:lvl>
    <w:lvl w:ilvl="7" w:tplc="5B7E47BA" w:tentative="1">
      <w:start w:val="1"/>
      <w:numFmt w:val="lowerLetter"/>
      <w:lvlText w:val="%8."/>
      <w:lvlJc w:val="left"/>
      <w:pPr>
        <w:ind w:left="5334" w:hanging="360"/>
      </w:pPr>
    </w:lvl>
    <w:lvl w:ilvl="8" w:tplc="1DF0C3A8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" w15:restartNumberingAfterBreak="0">
    <w:nsid w:val="101C3D6F"/>
    <w:multiLevelType w:val="hybridMultilevel"/>
    <w:tmpl w:val="3DC64F26"/>
    <w:lvl w:ilvl="0" w:tplc="6C78B2D4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9463428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364A1CCE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799E1EBE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D36215E6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83F6F41A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4EA68A28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A4560F22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D79644EC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136C524C"/>
    <w:multiLevelType w:val="hybridMultilevel"/>
    <w:tmpl w:val="A0A086E6"/>
    <w:lvl w:ilvl="0" w:tplc="AC640272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10DE5B86">
      <w:start w:val="1"/>
      <w:numFmt w:val="lowerLetter"/>
      <w:lvlText w:val="%2."/>
      <w:lvlJc w:val="left"/>
      <w:pPr>
        <w:ind w:left="1014" w:hanging="360"/>
      </w:pPr>
    </w:lvl>
    <w:lvl w:ilvl="2" w:tplc="B8DAF736" w:tentative="1">
      <w:start w:val="1"/>
      <w:numFmt w:val="lowerRoman"/>
      <w:lvlText w:val="%3."/>
      <w:lvlJc w:val="right"/>
      <w:pPr>
        <w:ind w:left="1734" w:hanging="180"/>
      </w:pPr>
    </w:lvl>
    <w:lvl w:ilvl="3" w:tplc="7D5CCB62" w:tentative="1">
      <w:start w:val="1"/>
      <w:numFmt w:val="decimal"/>
      <w:lvlText w:val="%4."/>
      <w:lvlJc w:val="left"/>
      <w:pPr>
        <w:ind w:left="2454" w:hanging="360"/>
      </w:pPr>
    </w:lvl>
    <w:lvl w:ilvl="4" w:tplc="EA14C206" w:tentative="1">
      <w:start w:val="1"/>
      <w:numFmt w:val="lowerLetter"/>
      <w:lvlText w:val="%5."/>
      <w:lvlJc w:val="left"/>
      <w:pPr>
        <w:ind w:left="3174" w:hanging="360"/>
      </w:pPr>
    </w:lvl>
    <w:lvl w:ilvl="5" w:tplc="D2220F80" w:tentative="1">
      <w:start w:val="1"/>
      <w:numFmt w:val="lowerRoman"/>
      <w:lvlText w:val="%6."/>
      <w:lvlJc w:val="right"/>
      <w:pPr>
        <w:ind w:left="3894" w:hanging="180"/>
      </w:pPr>
    </w:lvl>
    <w:lvl w:ilvl="6" w:tplc="17A217B0" w:tentative="1">
      <w:start w:val="1"/>
      <w:numFmt w:val="decimal"/>
      <w:lvlText w:val="%7."/>
      <w:lvlJc w:val="left"/>
      <w:pPr>
        <w:ind w:left="4614" w:hanging="360"/>
      </w:pPr>
    </w:lvl>
    <w:lvl w:ilvl="7" w:tplc="1160E01A" w:tentative="1">
      <w:start w:val="1"/>
      <w:numFmt w:val="lowerLetter"/>
      <w:lvlText w:val="%8."/>
      <w:lvlJc w:val="left"/>
      <w:pPr>
        <w:ind w:left="5334" w:hanging="360"/>
      </w:pPr>
    </w:lvl>
    <w:lvl w:ilvl="8" w:tplc="E572E62A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7" w15:restartNumberingAfterBreak="0">
    <w:nsid w:val="17055980"/>
    <w:multiLevelType w:val="hybridMultilevel"/>
    <w:tmpl w:val="85580A30"/>
    <w:lvl w:ilvl="0" w:tplc="742E7DA8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F47CF922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C669F72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482E8184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8384BC2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E00020FE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1072623E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6A2EC422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DC0C6470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C5D4C58"/>
    <w:multiLevelType w:val="hybridMultilevel"/>
    <w:tmpl w:val="81762128"/>
    <w:lvl w:ilvl="0" w:tplc="961AFB86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5DC128C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CA8CDFAA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121AD878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EB90A3AA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3CEC7708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F2C2A496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A5AAE268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64301EF2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9" w15:restartNumberingAfterBreak="0">
    <w:nsid w:val="215901DE"/>
    <w:multiLevelType w:val="hybridMultilevel"/>
    <w:tmpl w:val="C2387ADC"/>
    <w:lvl w:ilvl="0" w:tplc="9DB83B28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E8685DAA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C6D2F748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23AA731A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4CE6636A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30EAF12E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1BEA5D4A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58BED2AC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C37E307A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 w15:restartNumberingAfterBreak="0">
    <w:nsid w:val="23B51B0C"/>
    <w:multiLevelType w:val="hybridMultilevel"/>
    <w:tmpl w:val="C2EA2A04"/>
    <w:lvl w:ilvl="0" w:tplc="DAFE02E8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EE969FD0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5BF66ED8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EE48F5F2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F6B06A0C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CD8A9B5E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D5280FF2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3C585A02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7E505CA4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 w15:restartNumberingAfterBreak="0">
    <w:nsid w:val="253521C4"/>
    <w:multiLevelType w:val="hybridMultilevel"/>
    <w:tmpl w:val="10CCB6FC"/>
    <w:lvl w:ilvl="0" w:tplc="BAC47374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94A4C800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110DFFC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49FEFAD2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EF0434AC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F2A2FCE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6C5436B8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B0CC166E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BC4E7C00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2852130F"/>
    <w:multiLevelType w:val="hybridMultilevel"/>
    <w:tmpl w:val="00E4A910"/>
    <w:lvl w:ilvl="0" w:tplc="DEAE3B3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DFA8DBB4" w:tentative="1">
      <w:start w:val="1"/>
      <w:numFmt w:val="lowerLetter"/>
      <w:lvlText w:val="%2."/>
      <w:lvlJc w:val="left"/>
      <w:pPr>
        <w:ind w:left="938" w:hanging="360"/>
      </w:pPr>
    </w:lvl>
    <w:lvl w:ilvl="2" w:tplc="36B4E2FA" w:tentative="1">
      <w:start w:val="1"/>
      <w:numFmt w:val="lowerRoman"/>
      <w:lvlText w:val="%3."/>
      <w:lvlJc w:val="right"/>
      <w:pPr>
        <w:ind w:left="1658" w:hanging="180"/>
      </w:pPr>
    </w:lvl>
    <w:lvl w:ilvl="3" w:tplc="260AA904" w:tentative="1">
      <w:start w:val="1"/>
      <w:numFmt w:val="decimal"/>
      <w:lvlText w:val="%4."/>
      <w:lvlJc w:val="left"/>
      <w:pPr>
        <w:ind w:left="2378" w:hanging="360"/>
      </w:pPr>
    </w:lvl>
    <w:lvl w:ilvl="4" w:tplc="7A1E34E6" w:tentative="1">
      <w:start w:val="1"/>
      <w:numFmt w:val="lowerLetter"/>
      <w:lvlText w:val="%5."/>
      <w:lvlJc w:val="left"/>
      <w:pPr>
        <w:ind w:left="3098" w:hanging="360"/>
      </w:pPr>
    </w:lvl>
    <w:lvl w:ilvl="5" w:tplc="D9FE8F72" w:tentative="1">
      <w:start w:val="1"/>
      <w:numFmt w:val="lowerRoman"/>
      <w:lvlText w:val="%6."/>
      <w:lvlJc w:val="right"/>
      <w:pPr>
        <w:ind w:left="3818" w:hanging="180"/>
      </w:pPr>
    </w:lvl>
    <w:lvl w:ilvl="6" w:tplc="A8D817FC" w:tentative="1">
      <w:start w:val="1"/>
      <w:numFmt w:val="decimal"/>
      <w:lvlText w:val="%7."/>
      <w:lvlJc w:val="left"/>
      <w:pPr>
        <w:ind w:left="4538" w:hanging="360"/>
      </w:pPr>
    </w:lvl>
    <w:lvl w:ilvl="7" w:tplc="A47470DE" w:tentative="1">
      <w:start w:val="1"/>
      <w:numFmt w:val="lowerLetter"/>
      <w:lvlText w:val="%8."/>
      <w:lvlJc w:val="left"/>
      <w:pPr>
        <w:ind w:left="5258" w:hanging="360"/>
      </w:pPr>
    </w:lvl>
    <w:lvl w:ilvl="8" w:tplc="665AE778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2EFE7111"/>
    <w:multiLevelType w:val="hybridMultilevel"/>
    <w:tmpl w:val="AD0E8C90"/>
    <w:lvl w:ilvl="0" w:tplc="F776F1C6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EED02B68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BF42CB6C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659EF37C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89C278AC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5063188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ABB0125E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E46EF3AA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674E88B8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 w15:restartNumberingAfterBreak="0">
    <w:nsid w:val="31710596"/>
    <w:multiLevelType w:val="hybridMultilevel"/>
    <w:tmpl w:val="B0F2E658"/>
    <w:lvl w:ilvl="0" w:tplc="6E26187C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D29EA558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A14A2422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75F81420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5D306F90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761A5A7A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6E727E66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A08CCDA6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1B0256C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 w15:restartNumberingAfterBreak="0">
    <w:nsid w:val="32122409"/>
    <w:multiLevelType w:val="hybridMultilevel"/>
    <w:tmpl w:val="5EC89FF6"/>
    <w:lvl w:ilvl="0" w:tplc="77C06CCA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28280B0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6E344DF0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40BA759A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B050DE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D78A7336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80F22C18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DFC63C38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7C14AC42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359A03D8"/>
    <w:multiLevelType w:val="hybridMultilevel"/>
    <w:tmpl w:val="CDC4662C"/>
    <w:lvl w:ilvl="0" w:tplc="DC66EA3C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AC0CC4B0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2E3E544C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66EC0C24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DC24D44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A584306A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D25A5EC4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23F4CC8E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D58527E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7" w15:restartNumberingAfterBreak="0">
    <w:nsid w:val="3F65354F"/>
    <w:multiLevelType w:val="hybridMultilevel"/>
    <w:tmpl w:val="C1C4EF70"/>
    <w:lvl w:ilvl="0" w:tplc="668C6F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1C1F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7437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C087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AC46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3617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C2C6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C29F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5842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E41A35"/>
    <w:multiLevelType w:val="hybridMultilevel"/>
    <w:tmpl w:val="B62419A4"/>
    <w:lvl w:ilvl="0" w:tplc="03120620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5D340E2C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EC286510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AB1E246E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EC921FD6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D43A373E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ABC40BA4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734C022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4BC672C8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46BC4E95"/>
    <w:multiLevelType w:val="hybridMultilevel"/>
    <w:tmpl w:val="2FF4EB8A"/>
    <w:lvl w:ilvl="0" w:tplc="4DC28802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335A4DA2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C2D29820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88D85E3A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5AC25E62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590C76BE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CAEA0622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AC441B44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82A096D4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0" w15:restartNumberingAfterBreak="0">
    <w:nsid w:val="47985550"/>
    <w:multiLevelType w:val="hybridMultilevel"/>
    <w:tmpl w:val="58A2A99C"/>
    <w:lvl w:ilvl="0" w:tplc="DF6E270E">
      <w:start w:val="1"/>
      <w:numFmt w:val="decimal"/>
      <w:pStyle w:val="Heading3numbered"/>
      <w:lvlText w:val="%1."/>
      <w:lvlJc w:val="left"/>
      <w:pPr>
        <w:ind w:left="247" w:hanging="360"/>
      </w:pPr>
      <w:rPr>
        <w:rFonts w:hint="default"/>
      </w:rPr>
    </w:lvl>
    <w:lvl w:ilvl="1" w:tplc="9B92CED0" w:tentative="1">
      <w:start w:val="1"/>
      <w:numFmt w:val="lowerLetter"/>
      <w:lvlText w:val="%2."/>
      <w:lvlJc w:val="left"/>
      <w:pPr>
        <w:ind w:left="967" w:hanging="360"/>
      </w:pPr>
    </w:lvl>
    <w:lvl w:ilvl="2" w:tplc="8A86DEFA" w:tentative="1">
      <w:start w:val="1"/>
      <w:numFmt w:val="lowerRoman"/>
      <w:lvlText w:val="%3."/>
      <w:lvlJc w:val="right"/>
      <w:pPr>
        <w:ind w:left="1687" w:hanging="180"/>
      </w:pPr>
    </w:lvl>
    <w:lvl w:ilvl="3" w:tplc="9702D73C" w:tentative="1">
      <w:start w:val="1"/>
      <w:numFmt w:val="decimal"/>
      <w:lvlText w:val="%4."/>
      <w:lvlJc w:val="left"/>
      <w:pPr>
        <w:ind w:left="2407" w:hanging="360"/>
      </w:pPr>
    </w:lvl>
    <w:lvl w:ilvl="4" w:tplc="B524C368" w:tentative="1">
      <w:start w:val="1"/>
      <w:numFmt w:val="lowerLetter"/>
      <w:lvlText w:val="%5."/>
      <w:lvlJc w:val="left"/>
      <w:pPr>
        <w:ind w:left="3127" w:hanging="360"/>
      </w:pPr>
    </w:lvl>
    <w:lvl w:ilvl="5" w:tplc="E1725F26" w:tentative="1">
      <w:start w:val="1"/>
      <w:numFmt w:val="lowerRoman"/>
      <w:lvlText w:val="%6."/>
      <w:lvlJc w:val="right"/>
      <w:pPr>
        <w:ind w:left="3847" w:hanging="180"/>
      </w:pPr>
    </w:lvl>
    <w:lvl w:ilvl="6" w:tplc="B908146C" w:tentative="1">
      <w:start w:val="1"/>
      <w:numFmt w:val="decimal"/>
      <w:lvlText w:val="%7."/>
      <w:lvlJc w:val="left"/>
      <w:pPr>
        <w:ind w:left="4567" w:hanging="360"/>
      </w:pPr>
    </w:lvl>
    <w:lvl w:ilvl="7" w:tplc="E28CD442" w:tentative="1">
      <w:start w:val="1"/>
      <w:numFmt w:val="lowerLetter"/>
      <w:lvlText w:val="%8."/>
      <w:lvlJc w:val="left"/>
      <w:pPr>
        <w:ind w:left="5287" w:hanging="360"/>
      </w:pPr>
    </w:lvl>
    <w:lvl w:ilvl="8" w:tplc="95CA082C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21" w15:restartNumberingAfterBreak="0">
    <w:nsid w:val="48911B0B"/>
    <w:multiLevelType w:val="hybridMultilevel"/>
    <w:tmpl w:val="7C7AC8EC"/>
    <w:lvl w:ilvl="0" w:tplc="F7A86B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730CC3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904F95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86A4C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5CC7B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6B0B10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65A18B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534E0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0C86CB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DA7CFA"/>
    <w:multiLevelType w:val="hybridMultilevel"/>
    <w:tmpl w:val="C62C1A3E"/>
    <w:lvl w:ilvl="0" w:tplc="FDC03CE8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E9AE44AE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53789F6E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AE3CA682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58C029E6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EB3AAAA6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24A2CA46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9E9EBE96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382C52AA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3" w15:restartNumberingAfterBreak="0">
    <w:nsid w:val="4A1B3839"/>
    <w:multiLevelType w:val="hybridMultilevel"/>
    <w:tmpl w:val="34CA7324"/>
    <w:lvl w:ilvl="0" w:tplc="8A36B1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2EA2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7476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FC6F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24B6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B6FE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C446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FC12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AE6A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CC2539"/>
    <w:multiLevelType w:val="hybridMultilevel"/>
    <w:tmpl w:val="554A6F1C"/>
    <w:lvl w:ilvl="0" w:tplc="0CD80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467B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942B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7090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9E47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DA4D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A06A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FC80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74E9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B7ABD"/>
    <w:multiLevelType w:val="hybridMultilevel"/>
    <w:tmpl w:val="C55E3A78"/>
    <w:lvl w:ilvl="0" w:tplc="9F04019A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D1F0784E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BA8C26E8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D64E0F30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1CBA718E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CFFC7D7A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3188BE80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CE149262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277E6F80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6" w15:restartNumberingAfterBreak="0">
    <w:nsid w:val="54D06621"/>
    <w:multiLevelType w:val="hybridMultilevel"/>
    <w:tmpl w:val="B10001EC"/>
    <w:lvl w:ilvl="0" w:tplc="5AACF77A">
      <w:start w:val="1"/>
      <w:numFmt w:val="decimal"/>
      <w:lvlText w:val="%1."/>
      <w:lvlJc w:val="left"/>
      <w:pPr>
        <w:ind w:left="294" w:hanging="360"/>
      </w:pPr>
    </w:lvl>
    <w:lvl w:ilvl="1" w:tplc="CAA01380" w:tentative="1">
      <w:start w:val="1"/>
      <w:numFmt w:val="lowerLetter"/>
      <w:lvlText w:val="%2."/>
      <w:lvlJc w:val="left"/>
      <w:pPr>
        <w:ind w:left="1014" w:hanging="360"/>
      </w:pPr>
    </w:lvl>
    <w:lvl w:ilvl="2" w:tplc="66ECC4A4" w:tentative="1">
      <w:start w:val="1"/>
      <w:numFmt w:val="lowerRoman"/>
      <w:lvlText w:val="%3."/>
      <w:lvlJc w:val="right"/>
      <w:pPr>
        <w:ind w:left="1734" w:hanging="180"/>
      </w:pPr>
    </w:lvl>
    <w:lvl w:ilvl="3" w:tplc="55D8A154" w:tentative="1">
      <w:start w:val="1"/>
      <w:numFmt w:val="decimal"/>
      <w:lvlText w:val="%4."/>
      <w:lvlJc w:val="left"/>
      <w:pPr>
        <w:ind w:left="2454" w:hanging="360"/>
      </w:pPr>
    </w:lvl>
    <w:lvl w:ilvl="4" w:tplc="7B32BF26" w:tentative="1">
      <w:start w:val="1"/>
      <w:numFmt w:val="lowerLetter"/>
      <w:lvlText w:val="%5."/>
      <w:lvlJc w:val="left"/>
      <w:pPr>
        <w:ind w:left="3174" w:hanging="360"/>
      </w:pPr>
    </w:lvl>
    <w:lvl w:ilvl="5" w:tplc="97F89720" w:tentative="1">
      <w:start w:val="1"/>
      <w:numFmt w:val="lowerRoman"/>
      <w:lvlText w:val="%6."/>
      <w:lvlJc w:val="right"/>
      <w:pPr>
        <w:ind w:left="3894" w:hanging="180"/>
      </w:pPr>
    </w:lvl>
    <w:lvl w:ilvl="6" w:tplc="1296435E" w:tentative="1">
      <w:start w:val="1"/>
      <w:numFmt w:val="decimal"/>
      <w:lvlText w:val="%7."/>
      <w:lvlJc w:val="left"/>
      <w:pPr>
        <w:ind w:left="4614" w:hanging="360"/>
      </w:pPr>
    </w:lvl>
    <w:lvl w:ilvl="7" w:tplc="CBCE531C" w:tentative="1">
      <w:start w:val="1"/>
      <w:numFmt w:val="lowerLetter"/>
      <w:lvlText w:val="%8."/>
      <w:lvlJc w:val="left"/>
      <w:pPr>
        <w:ind w:left="5334" w:hanging="360"/>
      </w:pPr>
    </w:lvl>
    <w:lvl w:ilvl="8" w:tplc="DADCB910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7" w15:restartNumberingAfterBreak="0">
    <w:nsid w:val="596C3EED"/>
    <w:multiLevelType w:val="hybridMultilevel"/>
    <w:tmpl w:val="745AFB98"/>
    <w:lvl w:ilvl="0" w:tplc="1952D3CA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8B00E6D6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52C857F8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98C4528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73589464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59C2F2A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AC98F400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489E3766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CC486120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5AFB0E8B"/>
    <w:multiLevelType w:val="hybridMultilevel"/>
    <w:tmpl w:val="7ED2DA78"/>
    <w:lvl w:ilvl="0" w:tplc="3F3EA31C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F4F63D82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2780A0E4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FB1046A2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2BC6A120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E30AA6E6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3BB2AAA2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95A664BC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DAB03704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9" w15:restartNumberingAfterBreak="0">
    <w:nsid w:val="60DC2AD6"/>
    <w:multiLevelType w:val="hybridMultilevel"/>
    <w:tmpl w:val="40F448A6"/>
    <w:lvl w:ilvl="0" w:tplc="297033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C21894FA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E28EFBBC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EDA2C9C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D65C029A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B9844A4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C4989CA0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4D2AC44E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5A9445C2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0" w15:restartNumberingAfterBreak="0">
    <w:nsid w:val="623E3C02"/>
    <w:multiLevelType w:val="hybridMultilevel"/>
    <w:tmpl w:val="0FBC2602"/>
    <w:lvl w:ilvl="0" w:tplc="D1483420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11CE5E26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4A54E320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D576881C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180CCB7A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BAEEB198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939894FA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C02E2DBE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4D2636D0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31" w15:restartNumberingAfterBreak="0">
    <w:nsid w:val="64F0205B"/>
    <w:multiLevelType w:val="hybridMultilevel"/>
    <w:tmpl w:val="5CCA4728"/>
    <w:lvl w:ilvl="0" w:tplc="204E9EE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D886F3A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78828A4C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02E05AA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945C1CBE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FE62D30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23248F2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DD0C9632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AA04D858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66EB1914"/>
    <w:multiLevelType w:val="hybridMultilevel"/>
    <w:tmpl w:val="7BD2B55E"/>
    <w:lvl w:ilvl="0" w:tplc="9DFC33C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C7E959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5E41C6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72A75D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DF09AA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6D6FD3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000250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F96321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F0AF95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1826792"/>
    <w:multiLevelType w:val="hybridMultilevel"/>
    <w:tmpl w:val="12A48CFA"/>
    <w:lvl w:ilvl="0" w:tplc="F3EC38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04C6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BA1A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1EEA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DC8C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4C46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7E2D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72B1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6C25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6"/>
  </w:num>
  <w:num w:numId="3">
    <w:abstractNumId w:val="9"/>
  </w:num>
  <w:num w:numId="4">
    <w:abstractNumId w:val="22"/>
  </w:num>
  <w:num w:numId="5">
    <w:abstractNumId w:val="30"/>
  </w:num>
  <w:num w:numId="6">
    <w:abstractNumId w:val="16"/>
  </w:num>
  <w:num w:numId="7">
    <w:abstractNumId w:val="28"/>
  </w:num>
  <w:num w:numId="8">
    <w:abstractNumId w:val="19"/>
  </w:num>
  <w:num w:numId="9">
    <w:abstractNumId w:val="10"/>
  </w:num>
  <w:num w:numId="10">
    <w:abstractNumId w:val="8"/>
  </w:num>
  <w:num w:numId="11">
    <w:abstractNumId w:val="5"/>
  </w:num>
  <w:num w:numId="12">
    <w:abstractNumId w:val="0"/>
  </w:num>
  <w:num w:numId="13">
    <w:abstractNumId w:val="2"/>
  </w:num>
  <w:num w:numId="14">
    <w:abstractNumId w:val="32"/>
  </w:num>
  <w:num w:numId="15">
    <w:abstractNumId w:val="25"/>
  </w:num>
  <w:num w:numId="16">
    <w:abstractNumId w:val="29"/>
  </w:num>
  <w:num w:numId="17">
    <w:abstractNumId w:val="31"/>
  </w:num>
  <w:num w:numId="18">
    <w:abstractNumId w:val="1"/>
  </w:num>
  <w:num w:numId="19">
    <w:abstractNumId w:val="13"/>
  </w:num>
  <w:num w:numId="20">
    <w:abstractNumId w:val="18"/>
  </w:num>
  <w:num w:numId="21">
    <w:abstractNumId w:val="11"/>
  </w:num>
  <w:num w:numId="22">
    <w:abstractNumId w:val="15"/>
  </w:num>
  <w:num w:numId="23">
    <w:abstractNumId w:val="17"/>
  </w:num>
  <w:num w:numId="24">
    <w:abstractNumId w:val="3"/>
  </w:num>
  <w:num w:numId="25">
    <w:abstractNumId w:val="14"/>
  </w:num>
  <w:num w:numId="26">
    <w:abstractNumId w:val="12"/>
  </w:num>
  <w:num w:numId="27">
    <w:abstractNumId w:val="6"/>
  </w:num>
  <w:num w:numId="28">
    <w:abstractNumId w:val="6"/>
  </w:num>
  <w:num w:numId="29">
    <w:abstractNumId w:val="27"/>
  </w:num>
  <w:num w:numId="30">
    <w:abstractNumId w:val="23"/>
  </w:num>
  <w:num w:numId="31">
    <w:abstractNumId w:val="33"/>
  </w:num>
  <w:num w:numId="32">
    <w:abstractNumId w:val="6"/>
  </w:num>
  <w:num w:numId="33">
    <w:abstractNumId w:val="6"/>
  </w:num>
  <w:num w:numId="34">
    <w:abstractNumId w:val="6"/>
    <w:lvlOverride w:ilvl="0">
      <w:startOverride w:val="10"/>
    </w:lvlOverride>
  </w:num>
  <w:num w:numId="35">
    <w:abstractNumId w:val="21"/>
  </w:num>
  <w:num w:numId="36">
    <w:abstractNumId w:val="24"/>
  </w:num>
  <w:num w:numId="37">
    <w:abstractNumId w:val="7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C5D"/>
    <w:rsid w:val="0000190C"/>
    <w:rsid w:val="0000308B"/>
    <w:rsid w:val="00005633"/>
    <w:rsid w:val="0001379E"/>
    <w:rsid w:val="000141BA"/>
    <w:rsid w:val="0001655D"/>
    <w:rsid w:val="000171B7"/>
    <w:rsid w:val="00020923"/>
    <w:rsid w:val="00021125"/>
    <w:rsid w:val="00025DE3"/>
    <w:rsid w:val="00026EDA"/>
    <w:rsid w:val="00031F89"/>
    <w:rsid w:val="00033508"/>
    <w:rsid w:val="000370E8"/>
    <w:rsid w:val="00047475"/>
    <w:rsid w:val="00065015"/>
    <w:rsid w:val="00083324"/>
    <w:rsid w:val="0009605E"/>
    <w:rsid w:val="000A7170"/>
    <w:rsid w:val="000B3447"/>
    <w:rsid w:val="000B42A5"/>
    <w:rsid w:val="000B4B97"/>
    <w:rsid w:val="000C752E"/>
    <w:rsid w:val="000D1E4D"/>
    <w:rsid w:val="000D3C5D"/>
    <w:rsid w:val="000D4F93"/>
    <w:rsid w:val="000D6916"/>
    <w:rsid w:val="000D78B9"/>
    <w:rsid w:val="000D7D38"/>
    <w:rsid w:val="00103F81"/>
    <w:rsid w:val="00111CEA"/>
    <w:rsid w:val="001129E6"/>
    <w:rsid w:val="00123131"/>
    <w:rsid w:val="0012562F"/>
    <w:rsid w:val="00133CAE"/>
    <w:rsid w:val="00133DCD"/>
    <w:rsid w:val="00136145"/>
    <w:rsid w:val="001377DA"/>
    <w:rsid w:val="001440DF"/>
    <w:rsid w:val="00147757"/>
    <w:rsid w:val="00147B91"/>
    <w:rsid w:val="00164E53"/>
    <w:rsid w:val="001652D5"/>
    <w:rsid w:val="00167C96"/>
    <w:rsid w:val="00173300"/>
    <w:rsid w:val="00184CBE"/>
    <w:rsid w:val="0018642A"/>
    <w:rsid w:val="00194ADF"/>
    <w:rsid w:val="001A262A"/>
    <w:rsid w:val="001A39D9"/>
    <w:rsid w:val="001A5B29"/>
    <w:rsid w:val="001B1C3A"/>
    <w:rsid w:val="001B5FFC"/>
    <w:rsid w:val="001B761B"/>
    <w:rsid w:val="001C4D61"/>
    <w:rsid w:val="001C5143"/>
    <w:rsid w:val="001C54EF"/>
    <w:rsid w:val="001D21DF"/>
    <w:rsid w:val="001D7713"/>
    <w:rsid w:val="001E48DF"/>
    <w:rsid w:val="001E5C7F"/>
    <w:rsid w:val="001E630D"/>
    <w:rsid w:val="001E7225"/>
    <w:rsid w:val="001F3641"/>
    <w:rsid w:val="001F6532"/>
    <w:rsid w:val="001F711B"/>
    <w:rsid w:val="00212482"/>
    <w:rsid w:val="0022287F"/>
    <w:rsid w:val="002333BD"/>
    <w:rsid w:val="00233E3F"/>
    <w:rsid w:val="00235238"/>
    <w:rsid w:val="0024172D"/>
    <w:rsid w:val="0024194F"/>
    <w:rsid w:val="0024750E"/>
    <w:rsid w:val="00247B2B"/>
    <w:rsid w:val="00252608"/>
    <w:rsid w:val="002555EF"/>
    <w:rsid w:val="00255D17"/>
    <w:rsid w:val="00263D53"/>
    <w:rsid w:val="00267E8D"/>
    <w:rsid w:val="002712D2"/>
    <w:rsid w:val="00284DC9"/>
    <w:rsid w:val="002963AA"/>
    <w:rsid w:val="002A799C"/>
    <w:rsid w:val="002B52CB"/>
    <w:rsid w:val="002B60A7"/>
    <w:rsid w:val="002C321B"/>
    <w:rsid w:val="002F2A32"/>
    <w:rsid w:val="003142C3"/>
    <w:rsid w:val="003165E6"/>
    <w:rsid w:val="0031706B"/>
    <w:rsid w:val="00317FED"/>
    <w:rsid w:val="003224A2"/>
    <w:rsid w:val="003248D8"/>
    <w:rsid w:val="00330220"/>
    <w:rsid w:val="0033717F"/>
    <w:rsid w:val="0034023D"/>
    <w:rsid w:val="00350D04"/>
    <w:rsid w:val="00351557"/>
    <w:rsid w:val="003545DE"/>
    <w:rsid w:val="00357DD1"/>
    <w:rsid w:val="00361D69"/>
    <w:rsid w:val="00362D0B"/>
    <w:rsid w:val="0036359A"/>
    <w:rsid w:val="00364C7E"/>
    <w:rsid w:val="00365C6A"/>
    <w:rsid w:val="00370E1F"/>
    <w:rsid w:val="0038185C"/>
    <w:rsid w:val="0038455E"/>
    <w:rsid w:val="00386AB7"/>
    <w:rsid w:val="0039326E"/>
    <w:rsid w:val="003A0AFF"/>
    <w:rsid w:val="003B0D63"/>
    <w:rsid w:val="003B2BB8"/>
    <w:rsid w:val="003B2E11"/>
    <w:rsid w:val="003B3168"/>
    <w:rsid w:val="003B54A9"/>
    <w:rsid w:val="003C4C9E"/>
    <w:rsid w:val="003D13C7"/>
    <w:rsid w:val="003D34FF"/>
    <w:rsid w:val="003D3D48"/>
    <w:rsid w:val="003D661E"/>
    <w:rsid w:val="003E075F"/>
    <w:rsid w:val="003E351D"/>
    <w:rsid w:val="003F3BDC"/>
    <w:rsid w:val="003F3D94"/>
    <w:rsid w:val="003F6967"/>
    <w:rsid w:val="0041242D"/>
    <w:rsid w:val="0041494E"/>
    <w:rsid w:val="0041768F"/>
    <w:rsid w:val="0042293F"/>
    <w:rsid w:val="00430852"/>
    <w:rsid w:val="00436AF4"/>
    <w:rsid w:val="0044019C"/>
    <w:rsid w:val="00442E5B"/>
    <w:rsid w:val="0044652A"/>
    <w:rsid w:val="00446FAF"/>
    <w:rsid w:val="004516B8"/>
    <w:rsid w:val="004613B4"/>
    <w:rsid w:val="004613E3"/>
    <w:rsid w:val="00461E33"/>
    <w:rsid w:val="0046673F"/>
    <w:rsid w:val="0046694E"/>
    <w:rsid w:val="00466BA4"/>
    <w:rsid w:val="00467C68"/>
    <w:rsid w:val="00471639"/>
    <w:rsid w:val="00474248"/>
    <w:rsid w:val="004754B7"/>
    <w:rsid w:val="004773BA"/>
    <w:rsid w:val="00477B06"/>
    <w:rsid w:val="00482AF0"/>
    <w:rsid w:val="0048483A"/>
    <w:rsid w:val="00493D81"/>
    <w:rsid w:val="004959F5"/>
    <w:rsid w:val="00496204"/>
    <w:rsid w:val="004B0D3A"/>
    <w:rsid w:val="004B2BF2"/>
    <w:rsid w:val="004B54CA"/>
    <w:rsid w:val="004C0039"/>
    <w:rsid w:val="004C16E7"/>
    <w:rsid w:val="004C397F"/>
    <w:rsid w:val="004D6A58"/>
    <w:rsid w:val="004E3AB9"/>
    <w:rsid w:val="004E5CBF"/>
    <w:rsid w:val="004F27A0"/>
    <w:rsid w:val="004F281E"/>
    <w:rsid w:val="004F400E"/>
    <w:rsid w:val="004F5AA0"/>
    <w:rsid w:val="004F607A"/>
    <w:rsid w:val="00506608"/>
    <w:rsid w:val="00511807"/>
    <w:rsid w:val="00513B0D"/>
    <w:rsid w:val="00513FC4"/>
    <w:rsid w:val="0052041C"/>
    <w:rsid w:val="0053456C"/>
    <w:rsid w:val="00537D54"/>
    <w:rsid w:val="00547F5C"/>
    <w:rsid w:val="00551EAA"/>
    <w:rsid w:val="00556BDD"/>
    <w:rsid w:val="005616A4"/>
    <w:rsid w:val="00564773"/>
    <w:rsid w:val="0056680D"/>
    <w:rsid w:val="00571C11"/>
    <w:rsid w:val="00577848"/>
    <w:rsid w:val="00584B5E"/>
    <w:rsid w:val="00592288"/>
    <w:rsid w:val="005A0A18"/>
    <w:rsid w:val="005A2404"/>
    <w:rsid w:val="005B0697"/>
    <w:rsid w:val="005B073F"/>
    <w:rsid w:val="005B77B1"/>
    <w:rsid w:val="005C3AA9"/>
    <w:rsid w:val="005C5134"/>
    <w:rsid w:val="005D01DD"/>
    <w:rsid w:val="005D21CB"/>
    <w:rsid w:val="005D27DC"/>
    <w:rsid w:val="005D34BD"/>
    <w:rsid w:val="005D794D"/>
    <w:rsid w:val="005E02C3"/>
    <w:rsid w:val="005E6BCD"/>
    <w:rsid w:val="005F0474"/>
    <w:rsid w:val="00606429"/>
    <w:rsid w:val="006065E9"/>
    <w:rsid w:val="006143A3"/>
    <w:rsid w:val="0061583E"/>
    <w:rsid w:val="00621503"/>
    <w:rsid w:val="00621FC5"/>
    <w:rsid w:val="00633D86"/>
    <w:rsid w:val="00637B02"/>
    <w:rsid w:val="00637CB2"/>
    <w:rsid w:val="00643BE3"/>
    <w:rsid w:val="00646088"/>
    <w:rsid w:val="00647473"/>
    <w:rsid w:val="006523E3"/>
    <w:rsid w:val="0065278B"/>
    <w:rsid w:val="006563C6"/>
    <w:rsid w:val="00657963"/>
    <w:rsid w:val="0066283B"/>
    <w:rsid w:val="00667C11"/>
    <w:rsid w:val="00683A84"/>
    <w:rsid w:val="00687022"/>
    <w:rsid w:val="00691221"/>
    <w:rsid w:val="006A11CE"/>
    <w:rsid w:val="006A47EE"/>
    <w:rsid w:val="006A4CE7"/>
    <w:rsid w:val="006A7EB1"/>
    <w:rsid w:val="006B2689"/>
    <w:rsid w:val="006D1C02"/>
    <w:rsid w:val="006D71C0"/>
    <w:rsid w:val="006E1E15"/>
    <w:rsid w:val="006E34F6"/>
    <w:rsid w:val="006F2310"/>
    <w:rsid w:val="006F3D65"/>
    <w:rsid w:val="006F78E1"/>
    <w:rsid w:val="006F7BF0"/>
    <w:rsid w:val="0070026B"/>
    <w:rsid w:val="0070516D"/>
    <w:rsid w:val="00713931"/>
    <w:rsid w:val="0072489F"/>
    <w:rsid w:val="00725DBC"/>
    <w:rsid w:val="007264C2"/>
    <w:rsid w:val="00727629"/>
    <w:rsid w:val="00733090"/>
    <w:rsid w:val="00734DF1"/>
    <w:rsid w:val="00742828"/>
    <w:rsid w:val="00742C1B"/>
    <w:rsid w:val="0075343B"/>
    <w:rsid w:val="00756BDE"/>
    <w:rsid w:val="00762461"/>
    <w:rsid w:val="007630F3"/>
    <w:rsid w:val="0076519D"/>
    <w:rsid w:val="007704A2"/>
    <w:rsid w:val="00773BDF"/>
    <w:rsid w:val="007749A6"/>
    <w:rsid w:val="00776FC8"/>
    <w:rsid w:val="00780A5C"/>
    <w:rsid w:val="0078496A"/>
    <w:rsid w:val="00785261"/>
    <w:rsid w:val="00785C58"/>
    <w:rsid w:val="00785C88"/>
    <w:rsid w:val="00790CB4"/>
    <w:rsid w:val="0079511F"/>
    <w:rsid w:val="007A2253"/>
    <w:rsid w:val="007A26DB"/>
    <w:rsid w:val="007A41CB"/>
    <w:rsid w:val="007B0256"/>
    <w:rsid w:val="007B2FF0"/>
    <w:rsid w:val="007B4B07"/>
    <w:rsid w:val="007B79F3"/>
    <w:rsid w:val="007C0D4F"/>
    <w:rsid w:val="007C5FA3"/>
    <w:rsid w:val="007D4073"/>
    <w:rsid w:val="007E09A7"/>
    <w:rsid w:val="007E4FD5"/>
    <w:rsid w:val="007E5D31"/>
    <w:rsid w:val="007E62FF"/>
    <w:rsid w:val="008041EA"/>
    <w:rsid w:val="00813F18"/>
    <w:rsid w:val="00814BAB"/>
    <w:rsid w:val="00817384"/>
    <w:rsid w:val="00817E10"/>
    <w:rsid w:val="00822031"/>
    <w:rsid w:val="00824F08"/>
    <w:rsid w:val="0083177B"/>
    <w:rsid w:val="00831A2A"/>
    <w:rsid w:val="00833141"/>
    <w:rsid w:val="00841579"/>
    <w:rsid w:val="00841683"/>
    <w:rsid w:val="0084240C"/>
    <w:rsid w:val="00855A61"/>
    <w:rsid w:val="008642CC"/>
    <w:rsid w:val="008656AB"/>
    <w:rsid w:val="008732A9"/>
    <w:rsid w:val="00874AD7"/>
    <w:rsid w:val="0087675F"/>
    <w:rsid w:val="008839A6"/>
    <w:rsid w:val="0088678C"/>
    <w:rsid w:val="0089422D"/>
    <w:rsid w:val="00895F62"/>
    <w:rsid w:val="008965BF"/>
    <w:rsid w:val="00896A0D"/>
    <w:rsid w:val="008A61B1"/>
    <w:rsid w:val="008B5CF9"/>
    <w:rsid w:val="008B6FBC"/>
    <w:rsid w:val="008B70BC"/>
    <w:rsid w:val="008C6504"/>
    <w:rsid w:val="008D1E73"/>
    <w:rsid w:val="008D20C1"/>
    <w:rsid w:val="008D5A74"/>
    <w:rsid w:val="008D6893"/>
    <w:rsid w:val="008E158B"/>
    <w:rsid w:val="008E1DF7"/>
    <w:rsid w:val="008E748B"/>
    <w:rsid w:val="008F08CD"/>
    <w:rsid w:val="008F3B6A"/>
    <w:rsid w:val="008F5F24"/>
    <w:rsid w:val="00900C8A"/>
    <w:rsid w:val="0091508F"/>
    <w:rsid w:val="00917BD5"/>
    <w:rsid w:val="00917D76"/>
    <w:rsid w:val="009225D1"/>
    <w:rsid w:val="009225F0"/>
    <w:rsid w:val="00923C92"/>
    <w:rsid w:val="00925504"/>
    <w:rsid w:val="0093184F"/>
    <w:rsid w:val="0093462C"/>
    <w:rsid w:val="00937D07"/>
    <w:rsid w:val="00950274"/>
    <w:rsid w:val="00953795"/>
    <w:rsid w:val="00956F43"/>
    <w:rsid w:val="00971C73"/>
    <w:rsid w:val="00974189"/>
    <w:rsid w:val="00992857"/>
    <w:rsid w:val="009A5E66"/>
    <w:rsid w:val="009B602D"/>
    <w:rsid w:val="009D235D"/>
    <w:rsid w:val="009E4820"/>
    <w:rsid w:val="009F3A1E"/>
    <w:rsid w:val="009F7BBC"/>
    <w:rsid w:val="00A01AF7"/>
    <w:rsid w:val="00A023AD"/>
    <w:rsid w:val="00A03B95"/>
    <w:rsid w:val="00A04315"/>
    <w:rsid w:val="00A11CA8"/>
    <w:rsid w:val="00A13F23"/>
    <w:rsid w:val="00A148EE"/>
    <w:rsid w:val="00A15670"/>
    <w:rsid w:val="00A21812"/>
    <w:rsid w:val="00A253CC"/>
    <w:rsid w:val="00A26015"/>
    <w:rsid w:val="00A262FF"/>
    <w:rsid w:val="00A302E1"/>
    <w:rsid w:val="00A31D24"/>
    <w:rsid w:val="00A36BD1"/>
    <w:rsid w:val="00A4501F"/>
    <w:rsid w:val="00A45DEA"/>
    <w:rsid w:val="00A4614B"/>
    <w:rsid w:val="00A52962"/>
    <w:rsid w:val="00A650E0"/>
    <w:rsid w:val="00A66F9C"/>
    <w:rsid w:val="00A71476"/>
    <w:rsid w:val="00A91512"/>
    <w:rsid w:val="00A96CDB"/>
    <w:rsid w:val="00AA260B"/>
    <w:rsid w:val="00AA7794"/>
    <w:rsid w:val="00AA78AE"/>
    <w:rsid w:val="00AB0EA2"/>
    <w:rsid w:val="00AB6C0F"/>
    <w:rsid w:val="00AB7C8F"/>
    <w:rsid w:val="00AC03C4"/>
    <w:rsid w:val="00AC17E9"/>
    <w:rsid w:val="00AC40D8"/>
    <w:rsid w:val="00AD059D"/>
    <w:rsid w:val="00AD1EC5"/>
    <w:rsid w:val="00AD267F"/>
    <w:rsid w:val="00AE19EC"/>
    <w:rsid w:val="00AE21F1"/>
    <w:rsid w:val="00AF004F"/>
    <w:rsid w:val="00AF08EF"/>
    <w:rsid w:val="00AF0E1E"/>
    <w:rsid w:val="00AF2646"/>
    <w:rsid w:val="00AF34A0"/>
    <w:rsid w:val="00AF3FAC"/>
    <w:rsid w:val="00AF49CB"/>
    <w:rsid w:val="00B00BEC"/>
    <w:rsid w:val="00B04ED8"/>
    <w:rsid w:val="00B065ED"/>
    <w:rsid w:val="00B247D2"/>
    <w:rsid w:val="00B269FE"/>
    <w:rsid w:val="00B278CD"/>
    <w:rsid w:val="00B32C27"/>
    <w:rsid w:val="00B35AA7"/>
    <w:rsid w:val="00B4311B"/>
    <w:rsid w:val="00B543CF"/>
    <w:rsid w:val="00B63D81"/>
    <w:rsid w:val="00B808AC"/>
    <w:rsid w:val="00B85673"/>
    <w:rsid w:val="00B91E3E"/>
    <w:rsid w:val="00B9280C"/>
    <w:rsid w:val="00B92C41"/>
    <w:rsid w:val="00B97E55"/>
    <w:rsid w:val="00BA25CD"/>
    <w:rsid w:val="00BA2DB9"/>
    <w:rsid w:val="00BA7720"/>
    <w:rsid w:val="00BB27B5"/>
    <w:rsid w:val="00BC2D89"/>
    <w:rsid w:val="00BD6F5B"/>
    <w:rsid w:val="00BD7CCC"/>
    <w:rsid w:val="00BE3D7A"/>
    <w:rsid w:val="00BE591D"/>
    <w:rsid w:val="00BE7148"/>
    <w:rsid w:val="00C02FFE"/>
    <w:rsid w:val="00C152FE"/>
    <w:rsid w:val="00C17121"/>
    <w:rsid w:val="00C33A61"/>
    <w:rsid w:val="00C3619A"/>
    <w:rsid w:val="00C42809"/>
    <w:rsid w:val="00C51F80"/>
    <w:rsid w:val="00C57DF9"/>
    <w:rsid w:val="00C605CE"/>
    <w:rsid w:val="00C725ED"/>
    <w:rsid w:val="00C84DD7"/>
    <w:rsid w:val="00C9535F"/>
    <w:rsid w:val="00C964E6"/>
    <w:rsid w:val="00C97F75"/>
    <w:rsid w:val="00CB5863"/>
    <w:rsid w:val="00CB709E"/>
    <w:rsid w:val="00CC0777"/>
    <w:rsid w:val="00CD3940"/>
    <w:rsid w:val="00CD5B44"/>
    <w:rsid w:val="00CD68B4"/>
    <w:rsid w:val="00CE0346"/>
    <w:rsid w:val="00CE7FEC"/>
    <w:rsid w:val="00CF1EA4"/>
    <w:rsid w:val="00CF3B1E"/>
    <w:rsid w:val="00D009A5"/>
    <w:rsid w:val="00D0304A"/>
    <w:rsid w:val="00D0549D"/>
    <w:rsid w:val="00D06D05"/>
    <w:rsid w:val="00D104B9"/>
    <w:rsid w:val="00D14634"/>
    <w:rsid w:val="00D157E7"/>
    <w:rsid w:val="00D16A62"/>
    <w:rsid w:val="00D25DCE"/>
    <w:rsid w:val="00D37F84"/>
    <w:rsid w:val="00D543DC"/>
    <w:rsid w:val="00D65EF7"/>
    <w:rsid w:val="00D71DEC"/>
    <w:rsid w:val="00D73270"/>
    <w:rsid w:val="00D8331C"/>
    <w:rsid w:val="00D83E7C"/>
    <w:rsid w:val="00D86F2C"/>
    <w:rsid w:val="00D87F7C"/>
    <w:rsid w:val="00D93ADE"/>
    <w:rsid w:val="00D9459A"/>
    <w:rsid w:val="00DA243A"/>
    <w:rsid w:val="00DA26FC"/>
    <w:rsid w:val="00DA6F5B"/>
    <w:rsid w:val="00DB6B15"/>
    <w:rsid w:val="00DD060D"/>
    <w:rsid w:val="00DD24A1"/>
    <w:rsid w:val="00DD4988"/>
    <w:rsid w:val="00DE654F"/>
    <w:rsid w:val="00DF24F1"/>
    <w:rsid w:val="00DF70D6"/>
    <w:rsid w:val="00E02AC1"/>
    <w:rsid w:val="00E05316"/>
    <w:rsid w:val="00E14AD6"/>
    <w:rsid w:val="00E2057B"/>
    <w:rsid w:val="00E2646C"/>
    <w:rsid w:val="00E273E4"/>
    <w:rsid w:val="00E30529"/>
    <w:rsid w:val="00E4032C"/>
    <w:rsid w:val="00E43618"/>
    <w:rsid w:val="00E44949"/>
    <w:rsid w:val="00E510BB"/>
    <w:rsid w:val="00E54446"/>
    <w:rsid w:val="00E56005"/>
    <w:rsid w:val="00E620F2"/>
    <w:rsid w:val="00E660FE"/>
    <w:rsid w:val="00E728E9"/>
    <w:rsid w:val="00E75738"/>
    <w:rsid w:val="00E779E6"/>
    <w:rsid w:val="00E82E43"/>
    <w:rsid w:val="00E94A05"/>
    <w:rsid w:val="00EA2964"/>
    <w:rsid w:val="00EC159C"/>
    <w:rsid w:val="00EC6B23"/>
    <w:rsid w:val="00ED3D3F"/>
    <w:rsid w:val="00ED4440"/>
    <w:rsid w:val="00ED6B63"/>
    <w:rsid w:val="00EE266D"/>
    <w:rsid w:val="00EE3B30"/>
    <w:rsid w:val="00EF286C"/>
    <w:rsid w:val="00F01225"/>
    <w:rsid w:val="00F058FD"/>
    <w:rsid w:val="00F23352"/>
    <w:rsid w:val="00F24E9F"/>
    <w:rsid w:val="00F30AFE"/>
    <w:rsid w:val="00F31678"/>
    <w:rsid w:val="00F43C73"/>
    <w:rsid w:val="00F50210"/>
    <w:rsid w:val="00F5194B"/>
    <w:rsid w:val="00F5373B"/>
    <w:rsid w:val="00F53E7C"/>
    <w:rsid w:val="00F70F95"/>
    <w:rsid w:val="00F70FB5"/>
    <w:rsid w:val="00F7470D"/>
    <w:rsid w:val="00F7584E"/>
    <w:rsid w:val="00F77AB7"/>
    <w:rsid w:val="00F8175C"/>
    <w:rsid w:val="00F944ED"/>
    <w:rsid w:val="00F9457D"/>
    <w:rsid w:val="00F945C7"/>
    <w:rsid w:val="00F95803"/>
    <w:rsid w:val="00FA1AD3"/>
    <w:rsid w:val="00FA436B"/>
    <w:rsid w:val="00FB249D"/>
    <w:rsid w:val="00FD16D9"/>
    <w:rsid w:val="00FE089F"/>
    <w:rsid w:val="00FE7DF0"/>
    <w:rsid w:val="00FF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126231"/>
  <w15:chartTrackingRefBased/>
  <w15:docId w15:val="{CC76EBA1-5564-4498-B3DB-3D68759C7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48EE"/>
    <w:pPr>
      <w:spacing w:before="120" w:after="240"/>
      <w:ind w:left="-142" w:right="454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673F"/>
    <w:pPr>
      <w:tabs>
        <w:tab w:val="left" w:pos="0"/>
      </w:tabs>
      <w:spacing w:before="480" w:after="0" w:line="360" w:lineRule="auto"/>
      <w:contextualSpacing/>
      <w:jc w:val="center"/>
      <w:outlineLvl w:val="0"/>
    </w:pPr>
    <w:rPr>
      <w:rFonts w:eastAsiaTheme="majorEastAsia" w:cstheme="majorBidi"/>
      <w:b/>
      <w:bCs/>
      <w:color w:val="7030A0"/>
      <w:sz w:val="36"/>
      <w:szCs w:val="3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537D54"/>
    <w:pPr>
      <w:spacing w:before="360" w:line="360" w:lineRule="auto"/>
      <w:ind w:right="-144"/>
      <w:outlineLvl w:val="1"/>
    </w:pPr>
    <w:rPr>
      <w:b/>
      <w:bCs/>
      <w:color w:val="7030A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qFormat/>
    <w:rsid w:val="0046673F"/>
    <w:pPr>
      <w:spacing w:before="360" w:line="360" w:lineRule="auto"/>
      <w:ind w:left="-113" w:right="0"/>
      <w:outlineLvl w:val="2"/>
    </w:pPr>
    <w:rPr>
      <w:color w:val="7030A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673F"/>
    <w:rPr>
      <w:rFonts w:ascii="Arial" w:eastAsiaTheme="majorEastAsia" w:hAnsi="Arial" w:cstheme="majorBidi"/>
      <w:b/>
      <w:bCs/>
      <w:color w:val="7030A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537D54"/>
    <w:rPr>
      <w:rFonts w:ascii="Arial" w:hAnsi="Arial"/>
      <w:b/>
      <w:bCs/>
      <w:color w:val="7030A0"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6673F"/>
    <w:rPr>
      <w:rFonts w:ascii="Arial" w:hAnsi="Arial"/>
      <w:color w:val="7030A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41494E"/>
    <w:pPr>
      <w:tabs>
        <w:tab w:val="center" w:pos="4513"/>
        <w:tab w:val="right" w:pos="9026"/>
      </w:tabs>
      <w:spacing w:before="0" w:after="48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41494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C605CE"/>
    <w:rPr>
      <w:b/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54EF"/>
    <w:rPr>
      <w:color w:val="800080" w:themeColor="followedHyperlink"/>
      <w:u w:val="single"/>
    </w:rPr>
  </w:style>
  <w:style w:type="paragraph" w:customStyle="1" w:styleId="bullet">
    <w:name w:val="bullet"/>
    <w:basedOn w:val="ListBullet"/>
    <w:link w:val="bulletChar"/>
    <w:autoRedefine/>
    <w:qFormat/>
    <w:rsid w:val="006F2310"/>
    <w:pPr>
      <w:suppressAutoHyphens/>
      <w:autoSpaceDE w:val="0"/>
      <w:autoSpaceDN w:val="0"/>
      <w:adjustRightInd w:val="0"/>
      <w:spacing w:after="120" w:line="340" w:lineRule="atLeast"/>
      <w:ind w:left="720" w:hanging="360"/>
      <w:jc w:val="both"/>
      <w:textAlignment w:val="center"/>
    </w:pPr>
    <w:rPr>
      <w:rFonts w:ascii="Calibri Light" w:eastAsiaTheme="minorEastAsia" w:hAnsi="Calibri Light" w:cstheme="majorHAnsi"/>
      <w:color w:val="000000"/>
      <w:szCs w:val="28"/>
      <w:lang w:val="en-GB" w:eastAsia="en-AU"/>
    </w:rPr>
  </w:style>
  <w:style w:type="character" w:customStyle="1" w:styleId="bulletChar">
    <w:name w:val="bullet Char"/>
    <w:basedOn w:val="DefaultParagraphFont"/>
    <w:link w:val="bullet"/>
    <w:rsid w:val="006F2310"/>
    <w:rPr>
      <w:rFonts w:ascii="Calibri Light" w:eastAsiaTheme="minorEastAsia" w:hAnsi="Calibri Light" w:cstheme="majorHAnsi"/>
      <w:color w:val="000000"/>
      <w:szCs w:val="28"/>
      <w:lang w:val="en-GB" w:eastAsia="en-AU"/>
    </w:rPr>
  </w:style>
  <w:style w:type="paragraph" w:styleId="ListBullet">
    <w:name w:val="List Bullet"/>
    <w:basedOn w:val="Normal"/>
    <w:uiPriority w:val="99"/>
    <w:semiHidden/>
    <w:unhideWhenUsed/>
    <w:rsid w:val="006F2310"/>
    <w:p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964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4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4E6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4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4E6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4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4E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3456C"/>
    <w:pPr>
      <w:spacing w:after="0" w:line="240" w:lineRule="auto"/>
    </w:pPr>
    <w:rPr>
      <w:rFonts w:ascii="Arial" w:hAnsi="Ari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70B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70BC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B70BC"/>
    <w:rPr>
      <w:vertAlign w:val="superscript"/>
    </w:rPr>
  </w:style>
  <w:style w:type="character" w:customStyle="1" w:styleId="ui-provider">
    <w:name w:val="ui-provider"/>
    <w:basedOn w:val="DefaultParagraphFont"/>
    <w:rsid w:val="00493D81"/>
  </w:style>
  <w:style w:type="paragraph" w:customStyle="1" w:styleId="Heading3numbered">
    <w:name w:val="Heading 3 (numbered)"/>
    <w:basedOn w:val="Heading3"/>
    <w:qFormat/>
    <w:rsid w:val="0046673F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dda.gov.a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DDA@dss.gov.au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21146-F070-4FF1-BA60-E0D133531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1514</Words>
  <Characters>1619</Characters>
  <Application>Microsoft Office Word</Application>
  <DocSecurity>0</DocSecurity>
  <Lines>70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國家殘障數據資產系統章程草擬本</vt:lpstr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國家殘障數據資產系統章程草擬本</dc:title>
  <dc:creator>PADOVAN, Emma</dc:creator>
  <cp:keywords>[SEC=UNOFFICIAL]</cp:keywords>
  <cp:lastModifiedBy>PADOVAN, Emma</cp:lastModifiedBy>
  <cp:revision>2</cp:revision>
  <cp:lastPrinted>2023-04-05T00:37:00Z</cp:lastPrinted>
  <dcterms:created xsi:type="dcterms:W3CDTF">2023-04-27T05:50:00Z</dcterms:created>
  <dcterms:modified xsi:type="dcterms:W3CDTF">2023-04-27T05:50:00Z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UNOFFICIAL</vt:lpwstr>
  </property>
  <property fmtid="{D5CDD505-2E9C-101B-9397-08002B2CF9AE}" pid="4" name="PM_DisplayValueSecClassificationWithQualifier">
    <vt:lpwstr>UNOFFICIAL</vt:lpwstr>
  </property>
  <property fmtid="{D5CDD505-2E9C-101B-9397-08002B2CF9AE}" pid="5" name="PM_Hash_Salt">
    <vt:lpwstr>928616FD17EECA3C2B3516963DC37511</vt:lpwstr>
  </property>
  <property fmtid="{D5CDD505-2E9C-101B-9397-08002B2CF9AE}" pid="6" name="PM_Hash_Salt_Prev">
    <vt:lpwstr>086A894602664C0C63B5D44F0EB69095</vt:lpwstr>
  </property>
  <property fmtid="{D5CDD505-2E9C-101B-9397-08002B2CF9AE}" pid="7" name="PM_Hash_SHA1">
    <vt:lpwstr>2EC56C3B5099D3DF8000E1C9127EA0DBE28547E5</vt:lpwstr>
  </property>
  <property fmtid="{D5CDD505-2E9C-101B-9397-08002B2CF9AE}" pid="8" name="PM_Hash_Version">
    <vt:lpwstr>2018.0</vt:lpwstr>
  </property>
  <property fmtid="{D5CDD505-2E9C-101B-9397-08002B2CF9AE}" pid="9" name="PM_InsertionValue">
    <vt:lpwstr>UNOFFICIAL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8177E2237EE34C54B016863E962D6B77</vt:lpwstr>
  </property>
  <property fmtid="{D5CDD505-2E9C-101B-9397-08002B2CF9AE}" pid="15" name="PM_OriginationTimeStamp">
    <vt:lpwstr>2023-04-27T05:50:36Z</vt:lpwstr>
  </property>
  <property fmtid="{D5CDD505-2E9C-101B-9397-08002B2CF9AE}" pid="16" name="PM_OriginatorDomainName_SHA256">
    <vt:lpwstr>E83A2A66C4061446A7E3732E8D44762184B6B377D962B96C83DC624302585857</vt:lpwstr>
  </property>
  <property fmtid="{D5CDD505-2E9C-101B-9397-08002B2CF9AE}" pid="17" name="PM_OriginatorUserAccountName_SHA256">
    <vt:lpwstr>4BAE0D1B9C3C23008C58F14D94A978BD0E76428882EED4BA762350D4ADD83B71</vt:lpwstr>
  </property>
  <property fmtid="{D5CDD505-2E9C-101B-9397-08002B2CF9AE}" pid="18" name="PM_Originator_Hash_SHA1">
    <vt:lpwstr>D7F4B45952A3029FF73E99A004EF34CA30839F70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UNOFFICIAL</vt:lpwstr>
  </property>
  <property fmtid="{D5CDD505-2E9C-101B-9397-08002B2CF9AE}" pid="22" name="PM_ProtectiveMarkingValue_Header">
    <vt:lpwstr>UNOFFICIAL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UNOFFICIAL</vt:lpwstr>
  </property>
  <property fmtid="{D5CDD505-2E9C-101B-9397-08002B2CF9AE}" pid="26" name="PM_SecurityClassification_Prev">
    <vt:lpwstr>UNOFFICIAL</vt:lpwstr>
  </property>
  <property fmtid="{D5CDD505-2E9C-101B-9397-08002B2CF9AE}" pid="27" name="PM_Version">
    <vt:lpwstr>2018.4</vt:lpwstr>
  </property>
</Properties>
</file>